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Урок 37</w:t>
      </w:r>
      <w:r>
        <w:rPr>
          <w:b/>
          <w:sz w:val="28"/>
          <w:szCs w:val="28"/>
          <w:lang w:val="uk-UA"/>
        </w:rPr>
        <w:t xml:space="preserve">.    </w:t>
      </w:r>
      <w:r>
        <w:rPr>
          <w:b/>
          <w:color w:val="FF0000"/>
          <w:sz w:val="28"/>
          <w:szCs w:val="28"/>
          <w:lang w:val="uk-UA"/>
        </w:rPr>
        <w:tab/>
        <w:tab/>
        <w:tab/>
        <w:tab/>
        <w:tab/>
        <w:tab/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 xml:space="preserve">____________ </w:t>
      </w:r>
      <w:r>
        <w:rPr>
          <w:sz w:val="28"/>
          <w:szCs w:val="28"/>
          <w:lang w:val="uk-UA"/>
        </w:rPr>
        <w:t>(дата)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/>
      </w:pPr>
      <w:r>
        <w:rPr>
          <w:b/>
          <w:color w:val="FF0000"/>
          <w:sz w:val="28"/>
          <w:szCs w:val="28"/>
          <w:lang w:val="uk-UA"/>
        </w:rPr>
        <w:t xml:space="preserve">Тема </w:t>
      </w:r>
      <w:r>
        <w:rPr>
          <w:b/>
          <w:i/>
          <w:color w:val="FF0000"/>
          <w:sz w:val="28"/>
          <w:szCs w:val="28"/>
          <w:lang w:val="uk-UA"/>
        </w:rPr>
        <w:t>(слайд 2):</w:t>
      </w:r>
      <w:r>
        <w:rPr>
          <w:bCs/>
          <w:sz w:val="28"/>
          <w:szCs w:val="28"/>
          <w:lang w:val="uk-UA"/>
        </w:rPr>
        <w:t xml:space="preserve">  </w:t>
      </w: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8"/>
          <w:u w:val="none"/>
          <w:em w:val="none"/>
          <w:lang w:val="uk-UA"/>
        </w:rPr>
        <w:t>В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иконання та налагодження програмних проектів</w:t>
      </w:r>
    </w:p>
    <w:p>
      <w:pPr>
        <w:pStyle w:val="Normal"/>
        <w:spacing w:lineRule="auto" w:line="276"/>
        <w:jc w:val="both"/>
        <w:rPr>
          <w:b/>
          <w:b/>
          <w:bCs/>
          <w:color w:val="000000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  <w:i/>
          <w:i/>
          <w:iCs/>
          <w:color w:val="FF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 xml:space="preserve">Мета </w:t>
      </w:r>
      <w:r>
        <w:rPr>
          <w:b/>
          <w:i/>
          <w:color w:val="FF0000"/>
          <w:sz w:val="28"/>
          <w:szCs w:val="28"/>
          <w:lang w:val="uk-UA"/>
        </w:rPr>
        <w:t>(слайд 3)</w:t>
      </w:r>
      <w:r>
        <w:rPr>
          <w:b/>
          <w:color w:val="FF0000"/>
          <w:sz w:val="28"/>
          <w:szCs w:val="28"/>
          <w:lang w:val="uk-UA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i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навчальна:</w:t>
      </w:r>
      <w:r>
        <w:rPr>
          <w:bCs/>
          <w:sz w:val="28"/>
          <w:szCs w:val="28"/>
          <w:lang w:val="uk-UA"/>
        </w:rPr>
        <w:t xml:space="preserve">  навчити учнів налагоджувати програми;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i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розвиваюча:</w:t>
      </w:r>
      <w:r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розвивати логічне й алгоритмічне мислення; формувати вміння діяти за інструкцією, планувати свою діяльність, аналізувати i робити висновки;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виховна:</w:t>
      </w:r>
      <w:r>
        <w:rPr>
          <w:bCs/>
          <w:sz w:val="28"/>
          <w:szCs w:val="28"/>
          <w:lang w:val="uk-UA"/>
        </w:rPr>
        <w:t xml:space="preserve">  виховувати інформаційну культуру учнів, уважність, акуратність, дисциплінованість.</w:t>
      </w:r>
    </w:p>
    <w:p>
      <w:pPr>
        <w:pStyle w:val="Normal"/>
        <w:spacing w:lineRule="auto" w:line="276"/>
        <w:ind w:left="1440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Обладнання:</w:t>
      </w:r>
      <w:r>
        <w:rPr>
          <w:bCs/>
          <w:sz w:val="28"/>
          <w:szCs w:val="28"/>
          <w:lang w:val="uk-UA"/>
        </w:rPr>
        <w:t xml:space="preserve"> 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8 КЛАС" Морзе Н.В., Берна О.В., Вембер В.П.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Завантажити можна за посиланням: </w:t>
      </w:r>
      <w:r>
        <w:rPr>
          <w:b/>
          <w:bCs/>
          <w:lang w:val="uk-UA"/>
        </w:rPr>
        <w:t>http://urokinformatiki.in.ua/fajli-zagotovki-z-informatiki/</w:t>
      </w:r>
    </w:p>
    <w:p>
      <w:pPr>
        <w:pStyle w:val="Normal"/>
        <w:spacing w:lineRule="auto" w:line="276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урок засвоєння нового матеріалу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" w:hanging="0"/>
        <w:jc w:val="both"/>
        <w:rPr/>
      </w:pPr>
      <w:r>
        <w:rPr>
          <w:sz w:val="28"/>
          <w:szCs w:val="28"/>
          <w:lang w:val="uk-UA"/>
        </w:rPr>
        <w:t>(конспект уроку та презентація розроблені на основі матеріалу підручника «</w:t>
      </w:r>
      <w:r>
        <w:rPr>
          <w:i/>
          <w:color w:val="000000"/>
          <w:sz w:val="28"/>
          <w:szCs w:val="28"/>
          <w:shd w:fill="FCFCFC" w:val="clear"/>
          <w:lang w:val="uk-UA"/>
        </w:rPr>
        <w:t>Інформатика (Морзе, Барна, Вембер) 8 клас</w:t>
      </w:r>
      <w:r>
        <w:rPr>
          <w:sz w:val="28"/>
          <w:szCs w:val="28"/>
          <w:lang w:val="uk-UA"/>
        </w:rPr>
        <w:t>»)</w:t>
      </w:r>
      <w:r>
        <w:rPr>
          <w:lang w:val="uk-UA"/>
        </w:rP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4850765</wp:posOffset>
            </wp:positionH>
            <wp:positionV relativeFrom="paragraph">
              <wp:posOffset>-299720</wp:posOffset>
            </wp:positionV>
            <wp:extent cx="1621155" cy="1809750"/>
            <wp:effectExtent l="0" t="0" r="0" b="0"/>
            <wp:wrapSquare wrapText="bothSides"/>
            <wp:docPr id="1" name="Рисунок 13" descr="http://teach-inf.at.ua/book/book_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http://teach-inf.at.ua/book/book_078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УРОКУ.</w:t>
      </w:r>
    </w:p>
    <w:p>
      <w:pPr>
        <w:pStyle w:val="Normal"/>
        <w:tabs>
          <w:tab w:val="left" w:pos="1000" w:leader="none"/>
        </w:tabs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І. Організація класу до уроку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Привітання із класом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(слайд 1)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Повідомлення теми і мети уроку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(слайд 2-3)</w:t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 </w:t>
      </w:r>
      <w:r>
        <w:rPr>
          <w:b/>
          <w:i/>
          <w:color w:val="FF0000"/>
          <w:sz w:val="28"/>
          <w:szCs w:val="28"/>
          <w:lang w:val="uk-UA"/>
        </w:rPr>
        <w:t>(слайд 4):</w:t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uto" w:line="276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операції можна виконувати з текстовими величинами?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функції використовують у мовах програмування для опрацювання текстових величин?</w:t>
      </w:r>
    </w:p>
    <w:p>
      <w:pPr>
        <w:pStyle w:val="Normal"/>
        <w:tabs>
          <w:tab w:val="left" w:pos="0" w:leader="none"/>
        </w:tabs>
        <w:spacing w:lineRule="auto" w:line="276"/>
        <w:ind w:firstLine="36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0" w:leader="none"/>
        </w:tabs>
        <w:spacing w:lineRule="auto" w:line="276"/>
        <w:ind w:firstLine="36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0" w:leader="none"/>
        </w:tabs>
        <w:spacing w:lineRule="auto" w:line="276"/>
        <w:ind w:firstLine="360"/>
        <w:jc w:val="both"/>
        <w:rPr>
          <w:lang w:val="uk-UA"/>
        </w:rPr>
      </w:pPr>
      <w:r>
        <w:rPr>
          <w:lang w:val="uk-UA"/>
        </w:rPr>
      </w:r>
    </w:p>
    <w:p>
      <w:pPr>
        <w:pStyle w:val="92"/>
        <w:shd w:val="clear" w:color="auto" w:fill="auto"/>
        <w:tabs>
          <w:tab w:val="left" w:pos="477" w:leader="none"/>
        </w:tabs>
        <w:spacing w:lineRule="auto" w:line="276" w:before="0" w:after="0"/>
        <w:ind w:right="23" w:hanging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>III. Вивчення нового матеріалу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(використовується   проектор, та матеріал підручника)</w:t>
      </w:r>
    </w:p>
    <w:p>
      <w:pPr>
        <w:pStyle w:val="Normal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</w:r>
    </w:p>
    <w:p>
      <w:pPr>
        <w:pStyle w:val="Normal"/>
        <w:ind w:firstLine="709"/>
        <w:jc w:val="center"/>
        <w:rPr>
          <w:i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Як налагоджувати програми в середовищі програмування? </w:t>
      </w:r>
      <w:r>
        <w:rPr>
          <w:b/>
          <w:i/>
          <w:color w:val="FF0000"/>
          <w:sz w:val="28"/>
          <w:szCs w:val="28"/>
          <w:lang w:val="uk-UA"/>
        </w:rPr>
        <w:t>(слайд 5-8)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ascii="Constantia" w:hAnsi="Constantia"/>
          <w:color w:val="000000"/>
          <w:sz w:val="28"/>
          <w:szCs w:val="28"/>
          <w:lang w:val="uk-UA"/>
        </w:rPr>
        <w:t xml:space="preserve">Процес пошуку логічних помилок у тексті програми з використанням текстових наборів вхідних даних називають </w:t>
      </w:r>
      <w:r>
        <w:rPr>
          <w:rFonts w:ascii="Constantia" w:hAnsi="Constantia"/>
          <w:b/>
          <w:bCs/>
          <w:color w:val="0070C0"/>
          <w:sz w:val="28"/>
          <w:szCs w:val="28"/>
          <w:lang w:val="uk-UA"/>
        </w:rPr>
        <w:t>тестуванням програми</w:t>
      </w:r>
      <w:r>
        <w:rPr>
          <w:rFonts w:ascii="Constantia" w:hAnsi="Constantia"/>
          <w:color w:val="000000"/>
          <w:sz w:val="28"/>
          <w:szCs w:val="28"/>
          <w:lang w:val="uk-UA"/>
        </w:rPr>
        <w:t>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ascii="Constantia" w:hAnsi="Constantia"/>
          <w:color w:val="000000"/>
          <w:sz w:val="28"/>
          <w:szCs w:val="28"/>
          <w:lang w:val="uk-UA"/>
        </w:rPr>
        <w:t xml:space="preserve">Допомагають у пошуку логічних помилок коментарі, які можна включати до тексту програми. </w:t>
      </w:r>
      <w:r>
        <w:rPr>
          <w:rFonts w:ascii="Constantia" w:hAnsi="Constantia"/>
          <w:b/>
          <w:bCs/>
          <w:color w:val="0070C0"/>
          <w:sz w:val="28"/>
          <w:szCs w:val="28"/>
          <w:lang w:val="uk-UA"/>
        </w:rPr>
        <w:t>Коментарі</w:t>
      </w:r>
      <w:r>
        <w:rPr>
          <w:rFonts w:ascii="Constantia" w:hAnsi="Constantia"/>
          <w:color w:val="0070C0"/>
          <w:sz w:val="28"/>
          <w:szCs w:val="28"/>
          <w:lang w:val="uk-UA"/>
        </w:rPr>
        <w:t xml:space="preserve"> </w:t>
      </w:r>
      <w:r>
        <w:rPr>
          <w:rFonts w:ascii="Constantia" w:hAnsi="Constantia"/>
          <w:color w:val="000000"/>
          <w:sz w:val="28"/>
          <w:szCs w:val="28"/>
          <w:lang w:val="uk-UA"/>
        </w:rPr>
        <w:t>– це текст, який виконується після запуску програми, а розміщується для  пояснення структури програмного коду.</w:t>
      </w:r>
    </w:p>
    <w:p>
      <w:pPr>
        <w:pStyle w:val="92"/>
        <w:shd w:val="clear" w:color="auto" w:fill="auto"/>
        <w:suppressAutoHyphens w:val="false"/>
        <w:spacing w:lineRule="auto" w:line="276" w:before="122" w:after="0"/>
        <w:ind w:right="0" w:hanging="0"/>
        <w:rPr>
          <w:rFonts w:ascii="Times New Roman" w:hAnsi="Times New Roman" w:cs="Times New Roman"/>
          <w:color w:val="0070C0"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/>
      </w:pPr>
      <w:r>
        <w:rPr>
          <w:rFonts w:ascii="Constantia" w:hAnsi="Constantia"/>
          <w:color w:val="000000"/>
          <w:sz w:val="28"/>
          <w:szCs w:val="28"/>
          <w:lang w:val="uk-UA"/>
        </w:rPr>
        <w:t xml:space="preserve">Ще одним способом виявлення у програмі логічних помилок є її  покрокове виконання, або </w:t>
      </w:r>
      <w:r>
        <w:rPr>
          <w:rFonts w:ascii="Constantia" w:hAnsi="Constantia"/>
          <w:b/>
          <w:bCs/>
          <w:color w:val="000000"/>
          <w:sz w:val="28"/>
          <w:szCs w:val="28"/>
          <w:lang w:val="uk-UA"/>
        </w:rPr>
        <w:t xml:space="preserve">трасування.  </w:t>
      </w:r>
      <w:r>
        <w:rPr>
          <w:rFonts w:ascii="Constantia" w:hAnsi="Constantia"/>
          <w:color w:val="000000"/>
          <w:sz w:val="28"/>
          <w:szCs w:val="28"/>
          <w:lang w:val="uk-UA"/>
        </w:rPr>
        <w:t xml:space="preserve">Крок виконання програми – це рядок програми.  </w:t>
      </w:r>
    </w:p>
    <w:p>
      <w:pPr>
        <w:pStyle w:val="92"/>
        <w:shd w:val="clear" w:color="auto" w:fill="auto"/>
        <w:suppressAutoHyphens w:val="false"/>
        <w:spacing w:lineRule="auto" w:line="276" w:before="122" w:after="0"/>
        <w:ind w:right="0" w:hanging="0"/>
        <w:rPr>
          <w:rFonts w:ascii="Times New Roman" w:hAnsi="Times New Roman" w:cs="Times New Roman"/>
          <w:color w:val="0070C0"/>
          <w:sz w:val="28"/>
          <w:szCs w:val="28"/>
        </w:rPr>
      </w:pPr>
      <w:r>
        <w:rPr/>
      </w:r>
    </w:p>
    <w:p>
      <w:pPr>
        <w:pStyle w:val="92"/>
        <w:numPr>
          <w:ilvl w:val="0"/>
          <w:numId w:val="2"/>
        </w:numPr>
        <w:shd w:val="clear" w:color="auto" w:fill="auto"/>
        <w:suppressAutoHyphens w:val="false"/>
        <w:spacing w:lineRule="auto" w:line="276" w:before="122" w:after="0"/>
        <w:ind w:left="1080" w:right="0" w:hanging="720"/>
        <w:jc w:val="left"/>
        <w:rPr/>
      </w:pPr>
      <w:r>
        <w:rPr>
          <w:rFonts w:cs="Times New Roman" w:ascii="Times New Roman" w:hAnsi="Times New Roman"/>
          <w:color w:val="0070C0"/>
          <w:sz w:val="28"/>
          <w:szCs w:val="28"/>
        </w:rPr>
        <w:t xml:space="preserve">Формування практичних умінь і навичок </w:t>
      </w:r>
    </w:p>
    <w:p>
      <w:pPr>
        <w:pStyle w:val="92"/>
        <w:numPr>
          <w:ilvl w:val="0"/>
          <w:numId w:val="0"/>
        </w:numPr>
        <w:shd w:val="clear" w:color="auto" w:fill="auto"/>
        <w:suppressAutoHyphens w:val="false"/>
        <w:spacing w:lineRule="auto" w:line="276" w:before="122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/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  <w:sz w:val="28"/>
          <w:szCs w:val="28"/>
          <w:lang w:val="uk-UA" w:eastAsia="ru-RU"/>
        </w:rPr>
        <w:t>1. У вибраному середовищі програмування створіть проект Спортивні результати, у якому за поданою таблицею випробувань на тренуванні зі стрибків у довжину знаходять номер першої спроби, яка повторює контрольний результат.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  <w:sz w:val="28"/>
          <w:szCs w:val="28"/>
          <w:lang w:val="uk-UA" w:eastAsia="ru-RU"/>
        </w:rPr>
        <w:t>2.</w:t>
        <w:tab/>
        <w:t xml:space="preserve"> У вибраному середовищі програмування створіть проект Прогноз погоди, у якому за поданою таблицею температури протягом тижня знаходять найбільший і найменший показники температури.</w:t>
      </w:r>
    </w:p>
    <w:p>
      <w:pPr>
        <w:pStyle w:val="Normal"/>
        <w:spacing w:lineRule="auto" w:line="276"/>
        <w:ind w:right="23" w:hanging="0"/>
        <w:jc w:val="left"/>
        <w:rPr>
          <w:sz w:val="28"/>
          <w:szCs w:val="28"/>
          <w:lang w:val="uk-UA" w:eastAsia="ru-RU"/>
        </w:rPr>
      </w:pPr>
      <w:r>
        <w:rPr>
          <w:b w:val="false"/>
          <w:bCs w:val="false"/>
          <w:i w:val="false"/>
          <w:iCs w:val="false"/>
          <w:color w:val="auto"/>
        </w:rPr>
      </w:r>
    </w:p>
    <w:p>
      <w:pPr>
        <w:pStyle w:val="Normal"/>
        <w:spacing w:lineRule="auto" w:line="276"/>
        <w:ind w:right="23" w:firstLine="567"/>
        <w:rPr>
          <w:b/>
          <w:b/>
          <w:i/>
          <w:i/>
          <w:color w:val="FF0000"/>
          <w:sz w:val="28"/>
          <w:szCs w:val="28"/>
          <w:lang w:val="uk-UA" w:eastAsia="ru-RU"/>
        </w:rPr>
      </w:pPr>
      <w:r>
        <w:rPr/>
      </w:r>
    </w:p>
    <w:p>
      <w:pPr>
        <w:pStyle w:val="Normal"/>
        <w:spacing w:lineRule="auto" w:line="276"/>
        <w:jc w:val="both"/>
        <w:rPr>
          <w:i/>
          <w:i/>
          <w:sz w:val="28"/>
          <w:szCs w:val="28"/>
          <w:lang w:val="uk-UA" w:eastAsia="ru-RU"/>
        </w:rPr>
      </w:pPr>
      <w:r>
        <w:rPr>
          <w:i/>
          <w:sz w:val="28"/>
          <w:szCs w:val="28"/>
          <w:lang w:val="uk-UA" w:eastAsia="ru-RU"/>
        </w:rPr>
      </w:r>
    </w:p>
    <w:p>
      <w:pPr>
        <w:pStyle w:val="92"/>
        <w:numPr>
          <w:ilvl w:val="0"/>
          <w:numId w:val="2"/>
        </w:numPr>
        <w:shd w:val="clear" w:color="auto" w:fill="auto"/>
        <w:suppressAutoHyphens w:val="false"/>
        <w:spacing w:lineRule="auto" w:line="276" w:before="0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>Підсумок уроку</w:t>
      </w:r>
    </w:p>
    <w:p>
      <w:pPr>
        <w:pStyle w:val="92"/>
        <w:shd w:val="clear" w:color="auto" w:fill="auto"/>
        <w:spacing w:lineRule="auto" w:line="276" w:before="0" w:after="0"/>
        <w:ind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Обговорюємо  </w:t>
      </w:r>
      <w:r>
        <w:rPr>
          <w:rFonts w:cs="Times New Roman" w:ascii="Times New Roman" w:hAnsi="Times New Roman"/>
          <w:i/>
          <w:color w:val="FF0000"/>
          <w:sz w:val="28"/>
          <w:szCs w:val="28"/>
        </w:rPr>
        <w:t>(слайд 12)</w:t>
      </w:r>
    </w:p>
    <w:p>
      <w:pPr>
        <w:pStyle w:val="1121"/>
        <w:numPr>
          <w:ilvl w:val="0"/>
          <w:numId w:val="5"/>
        </w:numPr>
        <w:shd w:fill="FFFFFF" w:val="clear"/>
        <w:tabs>
          <w:tab w:val="left" w:pos="359" w:leader="none"/>
        </w:tabs>
        <w:spacing w:lineRule="auto" w:line="276" w:before="0" w:after="60"/>
        <w:ind w:left="720" w:right="0" w:hanging="36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Наведіть приклади значень текстових величин.</w:t>
      </w:r>
    </w:p>
    <w:p>
      <w:pPr>
        <w:pStyle w:val="1121"/>
        <w:numPr>
          <w:ilvl w:val="0"/>
          <w:numId w:val="5"/>
        </w:numPr>
        <w:shd w:fill="FFFFFF" w:val="clear"/>
        <w:tabs>
          <w:tab w:val="left" w:pos="359" w:leader="none"/>
        </w:tabs>
        <w:spacing w:lineRule="auto" w:line="276" w:before="0" w:after="60"/>
        <w:ind w:left="720" w:right="0" w:hanging="36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Чим відрізняються значення символьного та рядкового типів?</w:t>
      </w:r>
    </w:p>
    <w:p>
      <w:pPr>
        <w:pStyle w:val="1121"/>
        <w:numPr>
          <w:ilvl w:val="0"/>
          <w:numId w:val="5"/>
        </w:numPr>
        <w:shd w:fill="FFFFFF" w:val="clear"/>
        <w:tabs>
          <w:tab w:val="left" w:pos="359" w:leader="none"/>
        </w:tabs>
        <w:spacing w:lineRule="auto" w:line="276" w:before="0" w:after="60"/>
        <w:ind w:left="720" w:right="0" w:hanging="360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Як описати величини символьного та рядкового типів мовами програмування? 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Рефлексія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13)</w:t>
      </w:r>
    </w:p>
    <w:p>
      <w:pPr>
        <w:pStyle w:val="1121"/>
        <w:numPr>
          <w:ilvl w:val="1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Що нового сьогодні дізналися?</w:t>
      </w:r>
    </w:p>
    <w:p>
      <w:pPr>
        <w:pStyle w:val="1121"/>
        <w:numPr>
          <w:ilvl w:val="1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Чого навчилися?</w:t>
      </w:r>
    </w:p>
    <w:p>
      <w:pPr>
        <w:pStyle w:val="1121"/>
        <w:numPr>
          <w:ilvl w:val="1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Що сподобалось на уроці, а що ні?</w:t>
      </w:r>
    </w:p>
    <w:p>
      <w:pPr>
        <w:pStyle w:val="1121"/>
        <w:numPr>
          <w:ilvl w:val="1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Чи виникали труднощі?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21"/>
        <w:numPr>
          <w:ilvl w:val="0"/>
          <w:numId w:val="2"/>
        </w:numPr>
        <w:shd w:val="clear" w:color="auto" w:fill="auto"/>
        <w:tabs>
          <w:tab w:val="left" w:pos="359" w:leader="none"/>
        </w:tabs>
        <w:suppressAutoHyphens w:val="false"/>
        <w:spacing w:lineRule="auto" w:line="276" w:before="0" w:after="0"/>
        <w:ind w:left="1080" w:right="0" w:hanging="720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bookmarkStart w:id="1" w:name="bookmark73"/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4310380</wp:posOffset>
            </wp:positionH>
            <wp:positionV relativeFrom="paragraph">
              <wp:posOffset>179705</wp:posOffset>
            </wp:positionV>
            <wp:extent cx="495300" cy="495300"/>
            <wp:effectExtent l="0" t="0" r="0" b="0"/>
            <wp:wrapSquare wrapText="bothSides"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Д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омашнє завдання</w:t>
      </w:r>
      <w:bookmarkEnd w:id="1"/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14)</w:t>
      </w:r>
    </w:p>
    <w:p>
      <w:pPr>
        <w:pStyle w:val="ListParagraph"/>
        <w:spacing w:lineRule="auto" w:line="276" w:beforeAutospacing="1" w:afterAutospacing="1"/>
        <w:ind w:left="567" w:right="0" w:hanging="0"/>
        <w:contextualSpacing/>
        <w:rPr/>
      </w:pPr>
      <w:r>
        <w:rPr>
          <w:rFonts w:eastAsia="Century Schoolbook" w:ascii="Times New Roman" w:hAnsi="Times New Roman"/>
          <w:sz w:val="28"/>
          <w:szCs w:val="28"/>
        </w:rPr>
        <w:t xml:space="preserve">Повторити параграф підручника </w:t>
      </w:r>
      <w:r>
        <w:rPr>
          <w:rFonts w:eastAsia="Century Schoolbook" w:ascii="Times New Roman" w:hAnsi="Times New Roman"/>
          <w:b/>
          <w:sz w:val="28"/>
          <w:szCs w:val="28"/>
        </w:rPr>
        <w:t>п.22 с. 152-155</w:t>
      </w:r>
    </w:p>
    <w:sectPr>
      <w:footerReference w:type="default" r:id="rId4"/>
      <w:type w:val="nextPage"/>
      <w:pgSz w:w="11906" w:h="16838"/>
      <w:pgMar w:left="1417" w:right="850" w:header="0" w:top="850" w:footer="708" w:bottom="850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Arial">
    <w:charset w:val="01"/>
    <w:family w:val="roman"/>
    <w:pitch w:val="variable"/>
  </w:font>
  <w:font w:name="Arial Unicode MS">
    <w:charset w:val="01"/>
    <w:family w:val="roman"/>
    <w:pitch w:val="variable"/>
  </w:font>
  <w:font w:name="Calibri">
    <w:charset w:val="01"/>
    <w:family w:val="roman"/>
    <w:pitch w:val="variable"/>
  </w:font>
  <w:font w:name="Constantia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154305</wp:posOffset>
              </wp:positionH>
              <wp:positionV relativeFrom="page">
                <wp:posOffset>10346055</wp:posOffset>
              </wp:positionV>
              <wp:extent cx="456565" cy="347345"/>
              <wp:effectExtent l="38100" t="57150" r="19050" b="33020"/>
              <wp:wrapNone/>
              <wp:docPr id="3" name="Група 1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5832200">
                        <a:off x="0" y="0"/>
                        <a:ext cx="455760" cy="346680"/>
                      </a:xfrm>
                    </wpg:grpSpPr>
                    <wps:wsp>
                      <wps:cNvSpPr/>
                      <wps:spPr>
                        <a:xfrm rot="15832200">
                          <a:off x="49680" y="-371880"/>
                          <a:ext cx="297720" cy="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681200">
                          <a:off x="78120" y="-327240"/>
                          <a:ext cx="298440" cy="41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218600">
                          <a:off x="79560" y="-332280"/>
                          <a:ext cx="298440" cy="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4"/>
                                <w:bCs w:val="false"/>
                                <w:iCs w:val="false"/>
                                <w:smallCaps w:val="false"/>
                                <w:caps w:val="false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Група 19" style="position:absolute;margin-left:20.85pt;margin-top:805.9pt;width:23.7pt;height:33.65pt" coordorigin="417,16118" coordsize="474,673">
              <v:rect id="shape_0" ID="Rectangle 20" fillcolor="white" stroked="t" style="position:absolute;left:421;top:16131;width:468;height:658;rotation:264;mso-position-horizontal-relative:page;mso-position-vertical-relative:page">
                <v:textbox>
                  <w:txbxContent>
                    <w:p>
                      <w:pPr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type="solid" color2="black"/>
                <v:stroke color="#737373" weight="9360" joinstyle="miter" endcap="flat"/>
              </v:rect>
              <v:rect id="shape_0" ID="Rectangle 21" fillcolor="white" stroked="t" style="position:absolute;left:416;top:16131;width:469;height:656;rotation:278;mso-position-horizontal-relative:page;mso-position-vertical-relative:page">
                <v:textbox>
                  <w:txbxContent>
                    <w:p>
                      <w:pPr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type="solid" color2="black"/>
                <v:stroke color="#737373" weight="9360" joinstyle="miter" endcap="flat"/>
              </v:rect>
              <v:rect id="shape_0" ID="Rectangle 22" fillcolor="white" stroked="t" style="position:absolute;left:418;top:16127;width:469;height:658;rotation:270;mso-position-horizontal-relative:page;mso-position-vertical-relative:page">
                <v:textbox>
                  <w:txbxContent>
                    <w:p>
                      <w:pPr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4"/>
                          <w:bCs w:val="false"/>
                          <w:iCs w:val="false"/>
                          <w:smallCaps w:val="false"/>
                          <w:caps w:val="false"/>
                        </w:rPr>
                        <w:t>1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737373" weight="9360" joinstyle="miter" endcap="flat"/>
              </v:rect>
            </v:group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>
        <w:sz w:val="28"/>
        <w:b/>
        <w:rFonts w:ascii="Times New Roman" w:hAnsi="Times New Roman"/>
        <w:color w:val="0070C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4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eastAsia="Trebuchet MS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8Num4z0" w:customStyle="1">
    <w:name w:val="WW8Num4z0"/>
    <w:qFormat/>
    <w:rPr>
      <w:rFonts w:ascii="Times New Roman" w:hAnsi="Times New Roman" w:cs="Times New Roman"/>
    </w:rPr>
  </w:style>
  <w:style w:type="character" w:styleId="WW8Num5z0" w:customStyle="1">
    <w:name w:val="WW8Num5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eastAsia="Trebuchet MS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1" w:customStyle="1">
    <w:name w:val="Основной шрифт абзаца1"/>
    <w:qFormat/>
    <w:rPr/>
  </w:style>
  <w:style w:type="character" w:styleId="Appleconvertedspace" w:customStyle="1">
    <w:name w:val="apple-converted-space"/>
    <w:basedOn w:val="1"/>
    <w:qFormat/>
    <w:rPr/>
  </w:style>
  <w:style w:type="character" w:styleId="Style14" w:customStyle="1">
    <w:name w:val="Текст выноски Знак"/>
    <w:qFormat/>
    <w:rPr>
      <w:rFonts w:ascii="Tahoma" w:hAnsi="Tahoma" w:eastAsia="Times New Roman" w:cs="Tahoma"/>
      <w:sz w:val="16"/>
      <w:szCs w:val="16"/>
      <w:lang w:val="ru-RU"/>
    </w:rPr>
  </w:style>
  <w:style w:type="character" w:styleId="9" w:customStyle="1">
    <w:name w:val="Основной текст (9)_"/>
    <w:qFormat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10" w:customStyle="1">
    <w:name w:val="Основной текст (10)"/>
    <w:qFormat/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vertAlign w:val="baseline"/>
      <w:lang w:val="uk-UA"/>
    </w:rPr>
  </w:style>
  <w:style w:type="character" w:styleId="Style15" w:customStyle="1">
    <w:name w:val="Основной текст_"/>
    <w:qFormat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TrebuchetMS" w:customStyle="1">
    <w:name w:val="Основной текст + Trebuchet MS"/>
    <w:qFormat/>
    <w:rPr>
      <w:rFonts w:ascii="Trebuchet MS" w:hAnsi="Trebuchet MS" w:eastAsia="Trebuchet MS" w:cs="Trebuchet MS"/>
      <w:i w:val="false"/>
      <w:iCs w:val="false"/>
      <w:caps w:val="false"/>
      <w:smallCaps w:val="false"/>
      <w:color w:val="000000"/>
      <w:spacing w:val="0"/>
      <w:w w:val="100"/>
      <w:position w:val="0"/>
      <w:sz w:val="18"/>
      <w:sz w:val="18"/>
      <w:szCs w:val="18"/>
      <w:shd w:fill="FFFFFF" w:val="clear"/>
      <w:vertAlign w:val="baseline"/>
      <w:lang w:val="uk-UA"/>
    </w:rPr>
  </w:style>
  <w:style w:type="character" w:styleId="91" w:customStyle="1">
    <w:name w:val="Основной текст (9) + Не полужирный"/>
    <w:qFormat/>
    <w:rPr>
      <w:rFonts w:ascii="Trebuchet MS" w:hAnsi="Trebuchet MS" w:eastAsia="Trebuchet MS" w:cs="Trebuchet MS"/>
      <w:i w:val="false"/>
      <w:iCs w:val="false"/>
      <w:caps w:val="false"/>
      <w:smallCaps w:val="false"/>
      <w:color w:val="000000"/>
      <w:spacing w:val="0"/>
      <w:w w:val="100"/>
      <w:position w:val="0"/>
      <w:sz w:val="18"/>
      <w:sz w:val="18"/>
      <w:szCs w:val="18"/>
      <w:shd w:fill="FFFFFF" w:val="clear"/>
      <w:vertAlign w:val="baseline"/>
      <w:lang w:val="uk-UA"/>
    </w:rPr>
  </w:style>
  <w:style w:type="character" w:styleId="112" w:customStyle="1">
    <w:name w:val="Заголовок №11 (2)_"/>
    <w:qFormat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Верхній колонтитул Знак"/>
    <w:link w:val="aa"/>
    <w:uiPriority w:val="99"/>
    <w:qFormat/>
    <w:rsid w:val="00cf1522"/>
    <w:rPr>
      <w:sz w:val="24"/>
      <w:szCs w:val="24"/>
      <w:lang w:val="ru-RU" w:eastAsia="ar-SA"/>
    </w:rPr>
  </w:style>
  <w:style w:type="character" w:styleId="Style18" w:customStyle="1">
    <w:name w:val="Нижній колонтитул Знак"/>
    <w:link w:val="ac"/>
    <w:uiPriority w:val="99"/>
    <w:qFormat/>
    <w:rsid w:val="00cf1522"/>
    <w:rPr>
      <w:sz w:val="24"/>
      <w:szCs w:val="24"/>
      <w:lang w:val="ru-RU" w:eastAsia="ar-SA"/>
    </w:rPr>
  </w:style>
  <w:style w:type="character" w:styleId="Style19">
    <w:name w:val="Гіперпосилання"/>
    <w:uiPriority w:val="99"/>
    <w:unhideWhenUsed/>
    <w:rsid w:val="00ff6b40"/>
    <w:rPr>
      <w:color w:val="0000FF"/>
      <w:u w:val="single"/>
    </w:rPr>
  </w:style>
  <w:style w:type="character" w:styleId="Style20" w:customStyle="1">
    <w:name w:val="Текст у виносці Знак"/>
    <w:basedOn w:val="DefaultParagraphFont"/>
    <w:link w:val="af0"/>
    <w:uiPriority w:val="99"/>
    <w:semiHidden/>
    <w:qFormat/>
    <w:rsid w:val="0050073b"/>
    <w:rPr>
      <w:rFonts w:ascii="Tahoma" w:hAnsi="Tahoma" w:cs="Tahoma"/>
      <w:sz w:val="16"/>
      <w:szCs w:val="16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/>
      <w:b/>
      <w:color w:val="0070C0"/>
      <w:sz w:val="28"/>
    </w:rPr>
  </w:style>
  <w:style w:type="paragraph" w:styleId="Style21" w:customStyle="1">
    <w:name w:val="Заголовок"/>
    <w:basedOn w:val="Normal"/>
    <w:next w:val="Style22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2">
    <w:name w:val="Основний текст"/>
    <w:basedOn w:val="Normal"/>
    <w:pPr>
      <w:spacing w:before="0" w:after="120"/>
    </w:pPr>
    <w:rPr/>
  </w:style>
  <w:style w:type="paragraph" w:styleId="Style23">
    <w:name w:val="Список"/>
    <w:basedOn w:val="Style22"/>
    <w:pPr/>
    <w:rPr>
      <w:rFonts w:cs="Mangal"/>
    </w:rPr>
  </w:style>
  <w:style w:type="paragraph" w:styleId="Style24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FreeSans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13" w:customStyle="1">
    <w:name w:val="Обычный (веб)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Normal"/>
    <w:qFormat/>
    <w:pPr>
      <w:spacing w:before="280" w:after="280"/>
    </w:pPr>
    <w:rPr/>
  </w:style>
  <w:style w:type="paragraph" w:styleId="14" w:customStyle="1">
    <w:name w:val="Абзац списка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15" w:customStyle="1">
    <w:name w:val="Текст выноски1"/>
    <w:basedOn w:val="Normal"/>
    <w:qFormat/>
    <w:pPr/>
    <w:rPr>
      <w:rFonts w:ascii="Tahoma" w:hAnsi="Tahoma" w:cs="Tahoma"/>
      <w:sz w:val="16"/>
      <w:szCs w:val="16"/>
    </w:rPr>
  </w:style>
  <w:style w:type="paragraph" w:styleId="92" w:customStyle="1">
    <w:name w:val="Основной текст (9)"/>
    <w:basedOn w:val="Normal"/>
    <w:qFormat/>
    <w:pPr>
      <w:widowControl w:val="false"/>
      <w:shd w:val="clear" w:color="auto" w:fill="FFFFFF"/>
      <w:spacing w:lineRule="auto" w:before="300" w:after="120"/>
      <w:jc w:val="center"/>
    </w:pPr>
    <w:rPr>
      <w:rFonts w:ascii="Trebuchet MS" w:hAnsi="Trebuchet MS" w:eastAsia="Trebuchet MS" w:cs="Trebuchet MS"/>
      <w:b/>
      <w:bCs/>
      <w:sz w:val="18"/>
      <w:szCs w:val="18"/>
      <w:lang w:val="uk-UA"/>
    </w:rPr>
  </w:style>
  <w:style w:type="paragraph" w:styleId="2" w:customStyle="1">
    <w:name w:val="Основной текст2"/>
    <w:basedOn w:val="Normal"/>
    <w:qFormat/>
    <w:pPr>
      <w:widowControl w:val="false"/>
      <w:shd w:val="clear" w:color="auto" w:fill="FFFFFF"/>
      <w:spacing w:lineRule="exact" w:line="235" w:before="0" w:after="540"/>
      <w:ind w:hanging="540"/>
    </w:pPr>
    <w:rPr>
      <w:rFonts w:ascii="Century Schoolbook" w:hAnsi="Century Schoolbook" w:eastAsia="Century Schoolbook" w:cs="Century Schoolbook"/>
      <w:sz w:val="19"/>
      <w:szCs w:val="19"/>
      <w:lang w:val="uk-UA"/>
    </w:rPr>
  </w:style>
  <w:style w:type="paragraph" w:styleId="1121" w:customStyle="1">
    <w:name w:val="Заголовок №11 (2)"/>
    <w:basedOn w:val="Normal"/>
    <w:qFormat/>
    <w:pPr>
      <w:widowControl w:val="false"/>
      <w:shd w:val="clear" w:color="auto" w:fill="FFFFFF"/>
      <w:spacing w:lineRule="auto" w:before="180" w:after="60"/>
      <w:jc w:val="both"/>
    </w:pPr>
    <w:rPr>
      <w:rFonts w:ascii="Trebuchet MS" w:hAnsi="Trebuchet MS" w:eastAsia="Trebuchet MS" w:cs="Trebuchet MS"/>
      <w:sz w:val="18"/>
      <w:szCs w:val="18"/>
      <w:lang w:val="uk-UA"/>
    </w:rPr>
  </w:style>
  <w:style w:type="paragraph" w:styleId="ListParagraph">
    <w:name w:val="List Paragraph"/>
    <w:basedOn w:val="Normal"/>
    <w:uiPriority w:val="34"/>
    <w:qFormat/>
    <w:rsid w:val="00cf1522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val="uk-UA" w:eastAsia="en-US"/>
    </w:rPr>
  </w:style>
  <w:style w:type="paragraph" w:styleId="Style26">
    <w:name w:val="Верхній колонтитул"/>
    <w:basedOn w:val="Normal"/>
    <w:link w:val="ab"/>
    <w:uiPriority w:val="99"/>
    <w:unhideWhenUsed/>
    <w:rsid w:val="00cf1522"/>
    <w:pPr>
      <w:tabs>
        <w:tab w:val="center" w:pos="4819" w:leader="none"/>
        <w:tab w:val="right" w:pos="9639" w:leader="none"/>
      </w:tabs>
    </w:pPr>
    <w:rPr/>
  </w:style>
  <w:style w:type="paragraph" w:styleId="Style27">
    <w:name w:val="Нижній колонтитул"/>
    <w:basedOn w:val="Normal"/>
    <w:link w:val="ad"/>
    <w:uiPriority w:val="99"/>
    <w:unhideWhenUsed/>
    <w:rsid w:val="00cf1522"/>
    <w:pPr>
      <w:tabs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ff6b40"/>
    <w:pPr>
      <w:suppressAutoHyphens w:val="false"/>
      <w:spacing w:beforeAutospacing="1" w:afterAutospacing="1"/>
    </w:pPr>
    <w:rPr>
      <w:lang w:eastAsia="ru-RU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50073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6248-B308-4400-83F6-178CE08F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LibreOffice/5.0.3.2$Linux_X86_64 LibreOffice_project/00m0$Build-2</Application>
  <Paragraphs>40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2016-11-01T13:27:00Z</dcterms:created>
  <dc:creator>Юля Тереховська</dc:creator>
  <dc:language>uk-UA</dc:language>
  <cp:lastPrinted>1900-12-31T22:00:00Z</cp:lastPrinted>
  <dcterms:modified xsi:type="dcterms:W3CDTF">2018-02-19T12:27:04Z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