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Урок 12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spacing w:lineRule="auto" w:line="276"/>
        <w:ind w:left="1980" w:hanging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Тема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b/>
          <w:bCs/>
          <w:color w:val="000000" w:themeColor="text1"/>
          <w:sz w:val="28"/>
          <w:szCs w:val="28"/>
          <w:lang w:val="uk-UA"/>
        </w:rPr>
        <w:t>Практична робота №2 «Проектування та розробка презентацій за визначеними критеріями. Елементи керування презентаціями»</w:t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</w:r>
    </w:p>
    <w:p>
      <w:pPr>
        <w:pStyle w:val="Normal"/>
        <w:tabs>
          <w:tab w:val="left" w:pos="6435" w:leader="none"/>
        </w:tabs>
        <w:spacing w:lineRule="auto" w:line="276"/>
        <w:ind w:left="1980" w:hanging="1980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Мета</w:t>
      </w:r>
      <w:r>
        <w:rPr>
          <w:b/>
          <w:i/>
          <w:color w:val="FF0000"/>
          <w:sz w:val="28"/>
          <w:szCs w:val="28"/>
          <w:lang w:val="uk-UA"/>
        </w:rPr>
        <w:t>(слайд 3):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навчальна:</w:t>
      </w:r>
      <w:r>
        <w:rPr>
          <w:rFonts w:cs="Times New Roman" w:ascii="Times New Roman" w:hAnsi="Times New Roman"/>
          <w:iCs/>
          <w:color w:val="000000" w:themeColor="text1"/>
          <w:sz w:val="28"/>
          <w:szCs w:val="28"/>
          <w:lang w:val="uk-UA"/>
        </w:rPr>
        <w:t>закріпити знання учнів з теми комп’ютерні презентації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i/>
          <w:i/>
          <w:iCs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розвиваюча: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розвивати пам’ять, мислення, увагу, інтерес до вивчення інформатики;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виховна: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виховувати охайність уважність, інформаційну культуру.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6001385" cy="1270"/>
                <wp:effectExtent l="0" t="0" r="0" b="0"/>
                <wp:wrapNone/>
                <wp:docPr id="1" name="Auto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36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84" stroked="t" style="position:absolute;margin-left:3.4pt;margin-top:0.8pt;width:472.45pt;height:0pt" type="shapetype_32">
                <w10:wrap type="none"/>
                <v:fill o:detectmouseclick="t" on="false"/>
                <v:stroke color="#4f81bd" weight="63360" joinstyle="round" endcap="flat"/>
              </v:shape>
            </w:pict>
          </mc:Fallback>
        </mc:AlternateConten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6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формування умінь і навичок.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100965</wp:posOffset>
                </wp:positionH>
                <wp:positionV relativeFrom="paragraph">
                  <wp:posOffset>255270</wp:posOffset>
                </wp:positionV>
                <wp:extent cx="361315" cy="1270"/>
                <wp:effectExtent l="0" t="0" r="0" b="0"/>
                <wp:wrapNone/>
                <wp:docPr id="3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144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15pt,5.95pt" to="22.15pt,46.4pt" ID="Прямая соединительная линия 12" stroked="t" style="position:absolute">
                <v:stroke color="#4f81bd" weight="38160" joinstyle="round" endcap="flat"/>
                <v:fill o:detectmouseclick="t" on="false"/>
              </v:line>
            </w:pict>
          </mc:Fallback>
        </mc:AlternateConten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Організаційнийетап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1) Привітання із класом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1)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2) Повідомлення теми і мети уроку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2-3)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Онлайн тестування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Перейти за посиланням для проходження тесту № 6:</w:t>
      </w:r>
    </w:p>
    <w:p>
      <w:pPr>
        <w:pStyle w:val="Normal"/>
        <w:spacing w:lineRule="auto" w:line="276"/>
        <w:jc w:val="both"/>
        <w:rPr/>
      </w:pPr>
      <w:hyperlink r:id="rId4">
        <w:r>
          <mc:AlternateContent>
            <mc:Choice Requires="wps"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3763010</wp:posOffset>
                  </wp:positionH>
                  <wp:positionV relativeFrom="paragraph">
                    <wp:posOffset>248920</wp:posOffset>
                  </wp:positionV>
                  <wp:extent cx="2579370" cy="763905"/>
                  <wp:effectExtent l="171450" t="171450" r="374015" b="360680"/>
                  <wp:wrapSquare wrapText="bothSides"/>
                  <wp:docPr id="4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2578680" cy="76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algn="tl" blurRad="292100" dir="2700000" dist="139700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rect id="shape_0" ID="Picture 2" stroked="f" style="position:absolute;margin-left:296.3pt;margin-top:19.6pt;width:203pt;height:60.05pt">
                  <v:imagedata r:id="rId3" o:detectmouseclick="t"/>
                  <w10:wrap type="none"/>
                  <v:stroke color="#3465a4" joinstyle="round" endcap="flat"/>
                </v:rect>
              </w:pict>
            </mc:Fallback>
          </mc:AlternateContent>
        </w:r>
      </w:hyperlink>
      <w:r>
        <w:rPr>
          <w:rStyle w:val="Style22"/>
          <w:lang w:val="uk-UA"/>
        </w:rPr>
        <w:t>http://testinform.in.ua/category/9-klas/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Пригадай</w:t>
      </w:r>
      <w:r>
        <w:rPr>
          <w:b/>
          <w:i/>
          <w:color w:val="FF0000"/>
          <w:sz w:val="28"/>
          <w:szCs w:val="28"/>
          <w:lang w:val="uk-UA"/>
        </w:rPr>
        <w:t>(слайд 5):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створити презентацію?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додавати до презентації об’єкти?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змінювати макет і шаблон оформлення слайдів?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додавати до презентації елементи управління?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Які вимоги до створення презентації?</w:t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>2. Інструктаж з Правил техніки безпеки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6)</w:t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умінь і навичок </w:t>
      </w:r>
    </w:p>
    <w:p>
      <w:pPr>
        <w:pStyle w:val="Normal"/>
        <w:spacing w:lineRule="auto" w:line="276"/>
        <w:ind w:firstLine="567"/>
        <w:jc w:val="both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Практична робота №2</w:t>
      </w:r>
      <w:r>
        <w:rPr>
          <w:b/>
          <w:bCs/>
          <w:color w:val="000000" w:themeColor="text1"/>
          <w:sz w:val="28"/>
          <w:szCs w:val="28"/>
          <w:lang w:val="uk-UA"/>
        </w:rPr>
        <w:t>«Проектування та розробка презентацій за визначеними критеріями. Елементи керування презентаціями»</w:t>
      </w:r>
      <w:r>
        <w:rPr>
          <w:b/>
          <w:bCs/>
          <w:i/>
          <w:color w:val="FF0000"/>
          <w:sz w:val="28"/>
          <w:szCs w:val="28"/>
          <w:lang w:val="uk-UA"/>
        </w:rPr>
        <w:t xml:space="preserve"> (слайди 7)</w:t>
      </w:r>
    </w:p>
    <w:p>
      <w:pPr>
        <w:pStyle w:val="Normal"/>
        <w:spacing w:lineRule="auto" w:line="276"/>
        <w:ind w:firstLine="567"/>
        <w:rPr>
          <w:bCs/>
          <w:i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Увага! </w:t>
      </w:r>
      <w:r>
        <w:rPr>
          <w:b/>
          <w:bCs/>
          <w:i/>
          <w:iCs/>
          <w:sz w:val="28"/>
          <w:szCs w:val="28"/>
          <w:lang w:val="uk-UA"/>
        </w:rPr>
        <w:t xml:space="preserve">Під час роботи з комп’ютером дотримуйтеся правил безпеки та санітарно-гігієнічних норм. </w:t>
      </w:r>
      <w:r>
        <w:rPr>
          <w:bCs/>
          <w:i/>
          <w:iCs/>
          <w:sz w:val="28"/>
          <w:szCs w:val="28"/>
          <w:lang w:val="uk-UA"/>
        </w:rPr>
        <w:t>(Інструктаж з правил техніки безпеки)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Хід роботи</w:t>
      </w:r>
    </w:p>
    <w:p>
      <w:pPr>
        <w:pStyle w:val="Normal"/>
        <w:ind w:firstLine="426"/>
        <w:jc w:val="center"/>
        <w:rPr>
          <w:b/>
          <w:b/>
          <w:bCs/>
          <w:i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(завдання з підручника с. 69)</w:t>
      </w:r>
    </w:p>
    <w:p>
      <w:pPr>
        <w:pStyle w:val="Normal"/>
        <w:ind w:firstLine="426"/>
        <w:jc w:val="center"/>
        <w:rPr>
          <w:b/>
          <w:b/>
          <w:bCs/>
          <w:i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Завдання 1. Довідник (8 балів)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Засобами редактора презентацій створіть інтерактивний довідник «Готу-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ємось до складання іспитів» для своїх однолітків з однієї з тем свого улюбле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ного предмета. Довідник має відповідати таким вимогам: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Cs/>
          <w:sz w:val="28"/>
          <w:szCs w:val="28"/>
          <w:lang w:val="uk-UA"/>
        </w:rPr>
        <w:tab/>
        <w:t xml:space="preserve"> містити титульну сторінку з назвою довідника та прізвищем його </w:t>
        <w:tab/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автора;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Cs/>
          <w:sz w:val="28"/>
          <w:szCs w:val="28"/>
          <w:lang w:val="uk-UA"/>
        </w:rPr>
        <w:tab/>
        <w:t xml:space="preserve"> включати список трьох розділів довідника, на які можна перейти за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гіперпосиланням за їхньою назвою;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Cs/>
          <w:sz w:val="28"/>
          <w:szCs w:val="28"/>
          <w:lang w:val="uk-UA"/>
        </w:rPr>
        <w:tab/>
        <w:t xml:space="preserve"> розділи довідника, кожний з яких складається із чотирьох слайдів,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охоплюють довідкові матеріали у вигляді списку, текстового напису,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зображення, числової діаграми, організаційної діаграми тощо та від-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повідають вимогам до створення презентацій;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Cs/>
          <w:sz w:val="28"/>
          <w:szCs w:val="28"/>
          <w:lang w:val="uk-UA"/>
        </w:rPr>
        <w:tab/>
        <w:t xml:space="preserve"> до кожного розділу довідника дібрано відповідне стильове оформ-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лення;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Cs/>
          <w:sz w:val="28"/>
          <w:szCs w:val="28"/>
          <w:lang w:val="uk-UA"/>
        </w:rPr>
        <w:tab/>
        <w:t xml:space="preserve"> перехід у межах розділу здійснюється за допомогою кнопок перехо-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ду «вперед», «назад», «на початок розділу», «на початок довідника»,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«завершити показ», які утворюють навігаційну панель, розміщену біля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однієї з меж слайда.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Розішліть довідник своїм однокласникам і вчителю чи розмістіть його для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спільного перегляду у сховищі, яке запропонує вчитель.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Завдання 2. Оцінювання презентації (4 бали)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Оцініть довідник підготовки для складання іспиту, створений вашим од-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нокласником із предмета, який близький до обраного вами. Використайте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для цього форму для оцінювання презентації, яка збережена у файлі Оцінка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презентації в папці Редактор презентацій. Надішліть заповнену форму на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електронну скриньку автора презентації та копію листа — учителю.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 xml:space="preserve"> </w:t>
      </w:r>
      <w:r>
        <w:rPr>
          <w:b w:val="false"/>
          <w:bCs w:val="false"/>
          <w:iCs/>
          <w:sz w:val="28"/>
          <w:szCs w:val="28"/>
          <w:lang w:val="uk-UA"/>
        </w:rPr>
        <w:t>Додайте в текст листа дві характеристики, що описують цінність підготовленого довідника, які б ви використали для того, щоб рекомендувати його іншим учням класу, й одну пораду, спрямовану для його покращення.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drawing>
          <wp:anchor behindDoc="0" distT="0" distB="9525" distL="114300" distR="123190" simplePos="0" locked="0" layoutInCell="1" allowOverlap="1" relativeHeight="2">
            <wp:simplePos x="0" y="0"/>
            <wp:positionH relativeFrom="column">
              <wp:posOffset>3738880</wp:posOffset>
            </wp:positionH>
            <wp:positionV relativeFrom="paragraph">
              <wp:posOffset>177800</wp:posOffset>
            </wp:positionV>
            <wp:extent cx="485775" cy="485775"/>
            <wp:effectExtent l="0" t="0" r="0" b="0"/>
            <wp:wrapSquare wrapText="bothSides"/>
            <wp:docPr id="5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70C0"/>
          <w:sz w:val="28"/>
          <w:szCs w:val="28"/>
        </w:rPr>
        <w:t>П</w:t>
      </w:r>
      <w:r>
        <w:rPr>
          <w:rFonts w:cs="Times New Roman" w:ascii="Times New Roman" w:hAnsi="Times New Roman"/>
          <w:color w:val="0070C0"/>
          <w:sz w:val="28"/>
          <w:szCs w:val="28"/>
        </w:rPr>
        <w:t>ідсумок уроку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  оцінок за практичну роботу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Рефлексія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8)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i/>
          <w:iCs/>
          <w:sz w:val="28"/>
          <w:szCs w:val="28"/>
        </w:rPr>
        <w:t>мені було незрозуміло…;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у мене виникли такі запитання…;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я не впорався з такими завданням…;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мені сподобалось і я буду використовувати… </w:t>
      </w:r>
    </w:p>
    <w:p>
      <w:pPr>
        <w:pStyle w:val="1121"/>
        <w:shd w:fill="FFFFFF" w:val="clear"/>
        <w:tabs>
          <w:tab w:val="left" w:pos="359" w:leader="none"/>
        </w:tabs>
        <w:spacing w:lineRule="auto" w:line="276" w:before="0" w:after="0"/>
        <w:ind w:left="714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21"/>
        <w:numPr>
          <w:ilvl w:val="0"/>
          <w:numId w:val="1"/>
        </w:numPr>
        <w:shd w:val="clear" w:color="auto" w:fill="auto"/>
        <w:tabs>
          <w:tab w:val="left" w:pos="359" w:leader="none"/>
        </w:tabs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5681980</wp:posOffset>
            </wp:positionH>
            <wp:positionV relativeFrom="paragraph">
              <wp:posOffset>86360</wp:posOffset>
            </wp:positionV>
            <wp:extent cx="495300" cy="495300"/>
            <wp:effectExtent l="0" t="0" r="0" b="0"/>
            <wp:wrapSquare wrapText="bothSides"/>
            <wp:docPr id="6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9)</w:t>
      </w:r>
    </w:p>
    <w:p>
      <w:pPr>
        <w:pStyle w:val="2"/>
        <w:shd w:fill="FFFFFF" w:val="clear"/>
        <w:tabs>
          <w:tab w:val="left" w:pos="359" w:leader="none"/>
        </w:tabs>
        <w:spacing w:lineRule="auto" w:line="276" w:before="0" w:after="0"/>
        <w:ind w:left="108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Повторити матеріал підручника </w:t>
      </w:r>
      <w:r>
        <w:rPr>
          <w:rFonts w:cs="Times New Roman" w:ascii="Times New Roman" w:hAnsi="Times New Roman"/>
          <w:b/>
          <w:bCs/>
          <w:sz w:val="28"/>
          <w:szCs w:val="28"/>
        </w:rPr>
        <w:t>п.5.1-6.7</w:t>
      </w:r>
    </w:p>
    <w:sectPr>
      <w:footerReference w:type="default" r:id="rId7"/>
      <w:type w:val="nextPage"/>
      <w:pgSz w:w="11906" w:h="16838"/>
      <w:pgMar w:left="1417" w:right="850" w:header="0" w:top="850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33176775"/>
    </w:sdtPr>
    <w:sdtContent>
      <w:p>
        <w:pPr>
          <w:pStyle w:val="Style29"/>
          <w:rPr/>
        </w:pPr>
        <w:r>
          <w:rPr/>
          <mc:AlternateContent>
            <mc:Choice Requires="wpg">
              <w:drawing>
                <wp:anchor behindDoc="1" distT="0" distB="0" distL="114300" distR="11430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568325" cy="522605"/>
                  <wp:effectExtent l="0" t="0" r="0" b="0"/>
                  <wp:wrapNone/>
                  <wp:docPr id="7" name="Група 19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rot="16980000">
                            <a:off x="0" y="0"/>
                            <a:ext cx="567720" cy="522000"/>
                          </a:xfrm>
                        </wpg:grpSpPr>
                        <wps:wsp>
                          <wps:cNvSpPr/>
                          <wps:nvSpPr>
                            <wps:cNvPr id="1" name="Rectangle 1"/>
                            <wps:cNvSpPr/>
                          </wps:nvSpPr>
                          <wps:spPr>
                            <a:xfrm rot="16980000">
                              <a:off x="109440" y="-307800"/>
                              <a:ext cx="348120" cy="457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737373"/>
                              </a:solidFill>
                            </a:ln>
                          </wps:spPr>
                          <wps:bodyPr/>
                        </wps:wsp>
                        <wps:wsp>
                          <wps:cNvSpPr/>
                          <wps:nvSpPr>
                            <wps:cNvPr id="2" name="Rectangle 2"/>
                            <wps:cNvSpPr/>
                          </wps:nvSpPr>
                          <wps:spPr>
                            <a:xfrm rot="17880000">
                              <a:off x="109800" y="-275040"/>
                              <a:ext cx="348120" cy="457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737373"/>
                              </a:solidFill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 rot="16200000">
                              <a:off x="109440" y="-315720"/>
                              <a:ext cx="348120" cy="457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737373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/>
                                </w:pPr>
                                <w:r>
                                  <w:rPr/>
                                  <w:t>1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Група 19" style="position:absolute;margin-left:227.25pt;margin-top:-11.25pt;width:27.4pt;height:36.15pt" coordorigin="4545,-225" coordsize="548,723">
                  <v:rect id="shape_0" ID="Rectangle 20" fillcolor="white" stroked="t" style="position:absolute;left:4544;top:-223;width:547;height:720;rotation:283;mso-position-horizontal:center;mso-position-vertical:center">
                    <w10:wrap type="none"/>
                    <v:fill o:detectmouseclick="t" type="solid" color2="black"/>
                    <v:stroke color="#737373" joinstyle="round" endcap="flat"/>
                  </v:rect>
                  <v:rect id="shape_0" ID="Rectangle 21" fillcolor="white" stroked="t" style="position:absolute;left:4544;top:-223;width:547;height:720;rotation:298;mso-position-horizontal:center;mso-position-vertical:center">
                    <w10:wrap type="none"/>
                    <v:fill o:detectmouseclick="t" type="solid" color2="black"/>
                    <v:stroke color="#737373" joinstyle="round" endcap="flat"/>
                  </v:rect>
                  <v:shapetype id="shapetype_202" coordsize="21600,21600" o:spt="202" path="m,l,21600l21600,21600l21600,xe">
                    <v:stroke joinstyle="miter"/>
                    <v:path gradientshapeok="t" o:connecttype="rect"/>
                  </v:shapetype>
                  <v:shape id="shape_0" ID="Rectangle 22" fillcolor="white" stroked="t" style="position:absolute;left:4544;top:-222;width:547;height:720;rotation:270;mso-position-horizontal:center;mso-position-vertical:center" type="shapetype_202">
                    <v:textbox>
                      <w:txbxContent>
                        <w:p>
                          <w:pPr>
                            <w:jc w:val="center"/>
                            <w:rPr/>
                          </w:pPr>
                          <w:r>
                            <w:rPr/>
                            <w:t>1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737373" joinstyle="round" endcap="flat"/>
                  </v:shape>
                </v:group>
              </w:pict>
            </mc:Fallback>
          </mc:AlternateConten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2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9" w:customStyle="1">
    <w:name w:val="Основной текст (9)_"/>
    <w:link w:val="9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4" w:customStyle="1">
    <w:name w:val="Основной текст_"/>
    <w:link w:val="2"/>
    <w:qFormat/>
    <w:locked/>
    <w:rsid w:val="00520285"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112" w:customStyle="1">
    <w:name w:val="Заголовок №11 (2)_"/>
    <w:link w:val="112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520285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520285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7372eb"/>
    <w:rPr>
      <w:b/>
      <w:bCs/>
    </w:rPr>
  </w:style>
  <w:style w:type="character" w:styleId="Style16">
    <w:name w:val="Виділення"/>
    <w:basedOn w:val="DefaultParagraphFont"/>
    <w:uiPriority w:val="20"/>
    <w:qFormat/>
    <w:rsid w:val="007372eb"/>
    <w:rPr>
      <w:i/>
      <w:iCs/>
    </w:rPr>
  </w:style>
  <w:style w:type="character" w:styleId="2CenturySchoolbook10pt" w:customStyle="1">
    <w:name w:val="Виноска (2) + Century Schoolbook;10 pt"/>
    <w:basedOn w:val="DefaultParagraphFont"/>
    <w:qFormat/>
    <w:rsid w:val="007372eb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uk-UA"/>
    </w:rPr>
  </w:style>
  <w:style w:type="character" w:styleId="Style17" w:customStyle="1">
    <w:name w:val="Основний текст_"/>
    <w:basedOn w:val="DefaultParagraphFont"/>
    <w:link w:val="1"/>
    <w:qFormat/>
    <w:rsid w:val="007372eb"/>
    <w:rPr>
      <w:rFonts w:ascii="Century Schoolbook" w:hAnsi="Century Schoolbook" w:eastAsia="Century Schoolbook" w:cs="Century Schoolbook"/>
      <w:sz w:val="20"/>
      <w:szCs w:val="20"/>
      <w:shd w:fill="FFFFFF" w:val="clear"/>
    </w:rPr>
  </w:style>
  <w:style w:type="character" w:styleId="Style18" w:customStyle="1">
    <w:name w:val="Основний текст + Курсив"/>
    <w:basedOn w:val="Style17"/>
    <w:qFormat/>
    <w:rsid w:val="007372eb"/>
    <w:rPr>
      <w:rFonts w:ascii="Century Schoolbook" w:hAnsi="Century Schoolbook" w:eastAsia="Century Schoolbook" w:cs="Century Schoolbook"/>
      <w:i/>
      <w:iCs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16" w:customStyle="1">
    <w:name w:val="Основний текст (16)_"/>
    <w:basedOn w:val="DefaultParagraphFont"/>
    <w:link w:val="160"/>
    <w:qFormat/>
    <w:rsid w:val="007372eb"/>
    <w:rPr>
      <w:rFonts w:ascii="Century Schoolbook" w:hAnsi="Century Schoolbook" w:eastAsia="Century Schoolbook" w:cs="Century Schoolbook"/>
      <w:i/>
      <w:iCs/>
      <w:sz w:val="20"/>
      <w:szCs w:val="20"/>
      <w:shd w:fill="FFFFFF" w:val="clear"/>
    </w:rPr>
  </w:style>
  <w:style w:type="character" w:styleId="Style19" w:customStyle="1">
    <w:name w:val="Основний текст + Напівжирний;Курсив"/>
    <w:basedOn w:val="Style17"/>
    <w:qFormat/>
    <w:rsid w:val="004c5b49"/>
    <w:rPr>
      <w:rFonts w:ascii="Century Schoolbook" w:hAnsi="Century Schoolbook" w:eastAsia="Century Schoolbook" w:cs="Century Schoolbook"/>
      <w:i/>
      <w:iCs/>
      <w:caps w:val="false"/>
      <w:smallCaps w:val="false"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2">
    <w:name w:val="Гіперпосилання"/>
    <w:uiPriority w:val="99"/>
    <w:unhideWhenUsed/>
    <w:rsid w:val="00ae3d34"/>
    <w:rPr>
      <w:color w:val="0000FF"/>
      <w:u w:val="single"/>
    </w:rPr>
  </w:style>
  <w:style w:type="character" w:styleId="ListLabel1">
    <w:name w:val="ListLabel 1"/>
    <w:qFormat/>
    <w:rPr>
      <w:rFonts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blinkBackground"/>
      <w:lang w:val="uk-UA"/>
    </w:rPr>
  </w:style>
  <w:style w:type="character" w:styleId="ListLabel2">
    <w:name w:val="ListLabel 2"/>
    <w:qFormat/>
    <w:rPr>
      <w:rFonts w:eastAsia="Calibri" w:cs="SchoolBook_Alx-Bold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uk-UA"/>
    </w:rPr>
  </w:style>
  <w:style w:type="character" w:styleId="ListLabel5">
    <w:name w:val="ListLabel 5"/>
    <w:qFormat/>
    <w:rPr>
      <w:rFonts w:ascii="Times New Roman" w:hAnsi="Times New Roman"/>
      <w:b/>
      <w:color w:val="0070C0"/>
      <w:sz w:val="28"/>
    </w:rPr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4">
    <w:name w:val="Основний текст"/>
    <w:basedOn w:val="Normal"/>
    <w:pPr>
      <w:spacing w:lineRule="auto" w:line="288" w:before="0" w:after="140"/>
    </w:pPr>
    <w:rPr/>
  </w:style>
  <w:style w:type="paragraph" w:styleId="Style25">
    <w:name w:val="Список"/>
    <w:basedOn w:val="Style24"/>
    <w:pPr/>
    <w:rPr>
      <w:rFonts w:cs="FreeSans"/>
    </w:rPr>
  </w:style>
  <w:style w:type="paragraph" w:styleId="Style26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rsid w:val="00520285"/>
    <w:pPr>
      <w:spacing w:beforeAutospacing="1" w:afterAutospacing="1"/>
    </w:pPr>
    <w:rPr/>
  </w:style>
  <w:style w:type="paragraph" w:styleId="91" w:customStyle="1">
    <w:name w:val="Основной текст (9)"/>
    <w:basedOn w:val="Normal"/>
    <w:link w:val="9"/>
    <w:qFormat/>
    <w:rsid w:val="00520285"/>
    <w:pPr>
      <w:widowControl w:val="false"/>
      <w:shd w:val="clear" w:color="auto" w:fill="FFFFFF"/>
      <w:spacing w:lineRule="auto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 w:eastAsia="en-US"/>
    </w:rPr>
  </w:style>
  <w:style w:type="paragraph" w:styleId="2" w:customStyle="1">
    <w:name w:val="Основной текст2"/>
    <w:basedOn w:val="Normal"/>
    <w:link w:val="a5"/>
    <w:qFormat/>
    <w:rsid w:val="00520285"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 w:eastAsia="en-US"/>
    </w:rPr>
  </w:style>
  <w:style w:type="paragraph" w:styleId="1121" w:customStyle="1">
    <w:name w:val="Заголовок №11 (2)"/>
    <w:basedOn w:val="Normal"/>
    <w:link w:val="112"/>
    <w:qFormat/>
    <w:rsid w:val="00520285"/>
    <w:pPr>
      <w:widowControl w:val="false"/>
      <w:shd w:val="clear" w:color="auto" w:fill="FFFFFF"/>
      <w:spacing w:lineRule="auto" w:before="180" w:after="60"/>
      <w:jc w:val="both"/>
    </w:pPr>
    <w:rPr>
      <w:rFonts w:ascii="Trebuchet MS" w:hAnsi="Trebuchet MS" w:eastAsia="Trebuchet MS" w:cs="Trebuchet MS"/>
      <w:sz w:val="18"/>
      <w:szCs w:val="18"/>
      <w:lang w:val="uk-UA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20285"/>
    <w:pPr/>
    <w:rPr>
      <w:rFonts w:ascii="Tahoma" w:hAnsi="Tahoma" w:cs="Tahoma"/>
      <w:sz w:val="16"/>
      <w:szCs w:val="16"/>
    </w:rPr>
  </w:style>
  <w:style w:type="paragraph" w:styleId="1" w:customStyle="1">
    <w:name w:val="Основний текст1"/>
    <w:basedOn w:val="Normal"/>
    <w:link w:val="aa"/>
    <w:qFormat/>
    <w:rsid w:val="007372eb"/>
    <w:pPr>
      <w:widowControl w:val="false"/>
      <w:shd w:val="clear" w:color="auto" w:fill="FFFFFF"/>
      <w:spacing w:lineRule="exact" w:line="264" w:before="240" w:after="0"/>
      <w:ind w:hanging="460"/>
      <w:jc w:val="both"/>
    </w:pPr>
    <w:rPr>
      <w:rFonts w:ascii="Century Schoolbook" w:hAnsi="Century Schoolbook" w:eastAsia="Century Schoolbook" w:cs="Century Schoolbook"/>
      <w:sz w:val="20"/>
      <w:szCs w:val="20"/>
      <w:lang w:val="uk-UA" w:eastAsia="en-US"/>
    </w:rPr>
  </w:style>
  <w:style w:type="paragraph" w:styleId="161" w:customStyle="1">
    <w:name w:val="Основний текст (16)"/>
    <w:basedOn w:val="Normal"/>
    <w:link w:val="16"/>
    <w:qFormat/>
    <w:rsid w:val="007372eb"/>
    <w:pPr>
      <w:widowControl w:val="false"/>
      <w:shd w:val="clear" w:color="auto" w:fill="FFFFFF"/>
      <w:spacing w:lineRule="auto" w:before="300" w:after="300"/>
      <w:jc w:val="both"/>
    </w:pPr>
    <w:rPr>
      <w:rFonts w:ascii="Century Schoolbook" w:hAnsi="Century Schoolbook" w:eastAsia="Century Schoolbook" w:cs="Century Schoolbook"/>
      <w:b/>
      <w:bCs/>
      <w:i/>
      <w:iCs/>
      <w:sz w:val="20"/>
      <w:szCs w:val="20"/>
      <w:lang w:val="uk-UA" w:eastAsia="en-US"/>
    </w:rPr>
  </w:style>
  <w:style w:type="paragraph" w:styleId="Style28">
    <w:name w:val="Верхній колонтитул"/>
    <w:basedOn w:val="Normal"/>
    <w:link w:val="ae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paragraph" w:styleId="Style29">
    <w:name w:val="Нижній колонтитул"/>
    <w:basedOn w:val="Normal"/>
    <w:link w:val="af0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testinform.in.ua/category/9-klas/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LibreOffice/5.0.3.2$Linux_X86_64 LibreOffice_project/00m0$Build-2</Application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2017-11-14T15:56:00Z</dcterms:created>
  <dc:creator>Юля Тереховська</dc:creator>
  <dc:language>uk-UA</dc:language>
  <dcterms:modified xsi:type="dcterms:W3CDTF">2017-11-15T09:34:15Z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