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.jpeg" ContentType="image/jpeg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left" w:pos="0" w:leader="none"/>
        </w:tabs>
        <w:jc w:val="both"/>
        <w:rPr/>
      </w:pPr>
      <w:r>
        <w:rPr>
          <w:lang w:val="ru-RU"/>
        </w:rPr>
        <w:t>Урок №</w:t>
      </w:r>
    </w:p>
    <w:p>
      <w:pPr>
        <w:pStyle w:val="Normal"/>
        <w:jc w:val="right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-220345</wp:posOffset>
                </wp:positionH>
                <wp:positionV relativeFrom="paragraph">
                  <wp:posOffset>27940</wp:posOffset>
                </wp:positionV>
                <wp:extent cx="6880225" cy="850900"/>
                <wp:effectExtent l="0" t="0" r="0" b="0"/>
                <wp:wrapSquare wrapText="bothSides"/>
                <wp:docPr id="1" name="Кадр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225" cy="850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28"/>
                                <w:szCs w:val="72"/>
                              </w:rPr>
                              <w:t>ПРАКТИЧНА РОБОТА                                          9 клас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541.75pt;height:67pt;mso-wrap-distance-left:9pt;mso-wrap-distance-right:9pt;mso-wrap-distance-top:0pt;mso-wrap-distance-bottom:0pt;margin-top:2.2pt;mso-position-vertical-relative:text;margin-left:-17.35pt;mso-position-horizontal-relative:text">
                <v:textbox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b/>
                          <w:sz w:val="28"/>
                          <w:szCs w:val="72"/>
                        </w:rPr>
                        <w:t>ПРАКТИЧНА РОБОТА                                          9 клас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10500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80"/>
        <w:gridCol w:w="9419"/>
      </w:tblGrid>
      <w:tr>
        <w:trPr>
          <w:trHeight w:val="593" w:hRule="atLeast"/>
        </w:trPr>
        <w:tc>
          <w:tcPr>
            <w:tcW w:w="1080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</w:p>
        </w:tc>
        <w:tc>
          <w:tcPr>
            <w:tcW w:w="9419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Створення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складених </w:t>
            </w:r>
            <w:r>
              <w:rPr>
                <w:rFonts w:ascii="Times New Roman" w:hAnsi="Times New Roman"/>
                <w:sz w:val="28"/>
                <w:szCs w:val="28"/>
              </w:rPr>
              <w:t>векторних зображень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1080" w:type="dxa"/>
            <w:tcBorders/>
            <w:shd w:fill="auto" w:val="clear"/>
          </w:tcPr>
          <w:p>
            <w:pPr>
              <w:pStyle w:val="Style1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Мета: </w:t>
            </w:r>
          </w:p>
        </w:tc>
        <w:tc>
          <w:tcPr>
            <w:tcW w:w="941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сформувати практичні навички створення й редагування векторного зображення в документах; створення об’єктів, що складаються з багатьох базових геометричних фігур; виділення, копіювання, переміщення, зафарбовування об’єктів; додавання до графічних зображень текст та форматування його. Розвивати і виховувати інформаційну культуру.</w:t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bookmarkStart w:id="0" w:name="_GoBack"/>
      <w:bookmarkStart w:id="1" w:name="_GoBack"/>
      <w:bookmarkEnd w:id="1"/>
      <w:r>
        <w:rPr>
          <w:b/>
          <w:sz w:val="16"/>
          <w:szCs w:val="16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Хід уроку:</w:t>
      </w:r>
    </w:p>
    <w:p>
      <w:pPr>
        <w:pStyle w:val="Normal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І. Організаційний етап.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Організація уваги учнів.</w:t>
      </w:r>
    </w:p>
    <w:p>
      <w:pPr>
        <w:pStyle w:val="Normal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ІІ. Актуалізація опорних знань.</w:t>
      </w:r>
    </w:p>
    <w:p>
      <w:pPr>
        <w:pStyle w:val="Normal"/>
        <w:spacing w:lineRule="auto" w:line="276"/>
        <w:jc w:val="both"/>
        <w:rPr>
          <w:i/>
          <w:i/>
          <w:sz w:val="28"/>
          <w:szCs w:val="28"/>
          <w:lang w:eastAsia="uk-UA"/>
        </w:rPr>
      </w:pPr>
      <w:r>
        <w:rPr>
          <w:i/>
          <w:sz w:val="28"/>
          <w:szCs w:val="28"/>
          <w:lang w:eastAsia="uk-UA"/>
        </w:rPr>
        <w:t>1. Відзначте пристрої, які є пристроями введення графічної інформації?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5029200</wp:posOffset>
                </wp:positionH>
                <wp:positionV relativeFrom="paragraph">
                  <wp:posOffset>136525</wp:posOffset>
                </wp:positionV>
                <wp:extent cx="800735" cy="800735"/>
                <wp:effectExtent l="0" t="0" r="0" b="0"/>
                <wp:wrapNone/>
                <wp:docPr id="2" name="Группа 20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280" cy="80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800280" cy="8002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7240">
                            <a:solidFill>
                              <a:srgbClr val="3366ff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0" name="Picture 20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66320" y="133200"/>
                            <a:ext cx="490320" cy="52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207" style="position:absolute;margin-left:396pt;margin-top:10.75pt;width:63pt;height:63pt" coordorigin="7920,215" coordsize="1260,1260">
                <v:oval id="shape_0" ID="Oval 203" fillcolor="white" stroked="t" style="position:absolute;left:7920;top:215;width:1259;height:1259">
                  <w10:wrap type="none"/>
                  <v:fill o:detectmouseclick="t" type="solid" color2="black"/>
                  <v:stroke color="#3366ff" weight="57240" joinstyle="round" endcap="flat"/>
                </v:oval>
                <v:rect id="shape_0" ID="Picture 204" stroked="f" style="position:absolute;left:8182;top:425;width:771;height:822">
                  <v:imagedata r:id="rId3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3543300</wp:posOffset>
                </wp:positionH>
                <wp:positionV relativeFrom="paragraph">
                  <wp:posOffset>136525</wp:posOffset>
                </wp:positionV>
                <wp:extent cx="835025" cy="835025"/>
                <wp:effectExtent l="0" t="0" r="0" b="0"/>
                <wp:wrapNone/>
                <wp:docPr id="3" name="Группа 20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480" cy="834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834480" cy="834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7240">
                            <a:solidFill>
                              <a:srgbClr val="3366ff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Picture 201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9840" y="241920"/>
                            <a:ext cx="660240" cy="35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204" style="position:absolute;margin-left:279pt;margin-top:10.75pt;width:65.7pt;height:65.7pt" coordorigin="5580,215" coordsize="1314,1314">
                <v:oval id="shape_0" ID="Oval 200" fillcolor="white" stroked="t" style="position:absolute;left:5580;top:215;width:1313;height:1313">
                  <w10:wrap type="none"/>
                  <v:fill o:detectmouseclick="t" type="solid" color2="black"/>
                  <v:stroke color="#3366ff" weight="57240" joinstyle="round" endcap="flat"/>
                </v:oval>
                <v:rect id="shape_0" ID="Picture 201" stroked="f" style="position:absolute;left:5690;top:596;width:1039;height:564">
                  <v:imagedata r:id="rId4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2057400</wp:posOffset>
                </wp:positionH>
                <wp:positionV relativeFrom="paragraph">
                  <wp:posOffset>136525</wp:posOffset>
                </wp:positionV>
                <wp:extent cx="800735" cy="800735"/>
                <wp:effectExtent l="0" t="0" r="0" b="0"/>
                <wp:wrapNone/>
                <wp:docPr id="4" name="Группа 20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280" cy="80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800280" cy="8002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724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" name="Picture 198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33200" y="133200"/>
                            <a:ext cx="525240" cy="533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201" style="position:absolute;margin-left:162pt;margin-top:10.75pt;width:63pt;height:63pt" coordorigin="3240,215" coordsize="1260,1260">
                <v:oval id="shape_0" ID="Oval 197" fillcolor="white" stroked="t" style="position:absolute;left:3240;top:215;width:1259;height:1259">
                  <w10:wrap type="none"/>
                  <v:fill o:detectmouseclick="t" type="solid" color2="black"/>
                  <v:stroke color="red" weight="57240" joinstyle="round" endcap="flat"/>
                </v:oval>
                <v:rect id="shape_0" ID="Picture 198" stroked="f" style="position:absolute;left:3450;top:425;width:826;height:840">
                  <v:imagedata r:id="rId6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457200</wp:posOffset>
                </wp:positionH>
                <wp:positionV relativeFrom="paragraph">
                  <wp:posOffset>136525</wp:posOffset>
                </wp:positionV>
                <wp:extent cx="793750" cy="793750"/>
                <wp:effectExtent l="0" t="0" r="0" b="0"/>
                <wp:wrapNone/>
                <wp:docPr id="5" name="Группа 19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080" cy="793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93080" cy="793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724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anchorCtr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195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99000" y="165240"/>
                            <a:ext cx="561240" cy="46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198" style="position:absolute;margin-left:36pt;margin-top:10.75pt;width:62.45pt;height:62.45pt" coordorigin="720,215" coordsize="1249,1249">
                <v:oval id="shape_0" ID="Oval 194" fillcolor="white" stroked="t" style="position:absolute;left:720;top:215;width:1248;height:1248">
                  <v:textbox>
                    <w:txbxContent>
                      <w:p>
                        <w:pPr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red" weight="57240" joinstyle="round" endcap="flat"/>
                </v:oval>
                <v:rect id="shape_0" ID="Picture 195" stroked="f" style="position:absolute;left:876;top:475;width:883;height:736">
                  <v:imagedata r:id="rId8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tabs>
          <w:tab w:val="left" w:pos="405" w:leader="none"/>
          <w:tab w:val="left" w:pos="2955" w:leader="none"/>
        </w:tabs>
        <w:spacing w:lineRule="auto" w:line="276"/>
        <w:rPr>
          <w:color w:val="000000"/>
        </w:rPr>
      </w:pPr>
      <w:r>
        <w:rPr>
          <w:color w:val="000000"/>
        </w:rPr>
        <w:tab/>
        <w:t>а)</w:t>
        <w:tab/>
        <w:t>б)                               в)                                   г)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jc w:val="both"/>
        <w:rPr>
          <w:i/>
          <w:i/>
          <w:sz w:val="28"/>
          <w:szCs w:val="28"/>
          <w:lang w:eastAsia="uk-UA"/>
        </w:rPr>
      </w:pPr>
      <w:r>
        <w:rPr>
          <w:i/>
          <w:sz w:val="28"/>
          <w:szCs w:val="28"/>
          <w:lang w:eastAsia="uk-UA"/>
        </w:rPr>
        <w:t>2. Що є мінімальним елементом векторної графіки?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1) лінія;</w:t>
        <w:tab/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2) кружок;</w:t>
        <w:tab/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3) точка.</w:t>
      </w:r>
    </w:p>
    <w:p>
      <w:pPr>
        <w:pStyle w:val="Normal"/>
        <w:spacing w:lineRule="auto" w:line="276"/>
        <w:jc w:val="both"/>
        <w:rPr>
          <w:i/>
          <w:i/>
          <w:sz w:val="28"/>
          <w:szCs w:val="28"/>
          <w:lang w:eastAsia="uk-UA"/>
        </w:rPr>
      </w:pPr>
      <w:r>
        <w:rPr>
          <w:i/>
          <w:sz w:val="28"/>
          <w:szCs w:val="28"/>
          <w:lang w:eastAsia="uk-UA"/>
        </w:rPr>
        <w:t>3. Чим характеризується зображення растрової графіки?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1) розміром;</w:t>
        <w:tab/>
        <w:t>2) кольором;</w:t>
        <w:tab/>
        <w:t>3) кольором і розміром.</w:t>
      </w:r>
    </w:p>
    <w:p>
      <w:pPr>
        <w:pStyle w:val="Normal"/>
        <w:spacing w:lineRule="auto" w:line="276"/>
        <w:jc w:val="both"/>
        <w:rPr>
          <w:i/>
          <w:i/>
          <w:sz w:val="28"/>
          <w:szCs w:val="28"/>
          <w:lang w:eastAsia="uk-UA"/>
        </w:rPr>
      </w:pPr>
      <w:r>
        <w:rPr>
          <w:i/>
          <w:sz w:val="28"/>
          <w:szCs w:val="28"/>
          <w:lang w:eastAsia="uk-UA"/>
        </w:rPr>
        <w:t>4. Недолік векторної графіки: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1) малюнок виходить неприродним;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2) при масштабуванні втрачається якість;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3) малюнок низької якості;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4) великі розміри файлу, що зберігають зображення;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5) складність створення художніх ілюстрацій.</w:t>
      </w:r>
    </w:p>
    <w:p>
      <w:pPr>
        <w:pStyle w:val="Normal"/>
        <w:spacing w:lineRule="auto" w:line="276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5. Виберіть серед запропонованих форматів векторні формати: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BMP</w:t>
      </w:r>
      <w:r>
        <w:rPr>
          <w:sz w:val="28"/>
          <w:szCs w:val="28"/>
        </w:rPr>
        <w:t>;</w:t>
        <w:tab/>
      </w:r>
      <w:r>
        <w:rPr>
          <w:sz w:val="28"/>
          <w:szCs w:val="28"/>
          <w:lang w:val="en-US"/>
        </w:rPr>
        <w:t>2) CDR</w:t>
      </w:r>
      <w:r>
        <w:rPr>
          <w:sz w:val="28"/>
          <w:szCs w:val="28"/>
        </w:rPr>
        <w:t>;</w:t>
        <w:tab/>
      </w:r>
      <w:r>
        <w:rPr>
          <w:sz w:val="28"/>
          <w:szCs w:val="28"/>
          <w:lang w:val="en-US"/>
        </w:rPr>
        <w:t>3) PCX</w:t>
      </w:r>
      <w:r>
        <w:rPr>
          <w:sz w:val="28"/>
          <w:szCs w:val="28"/>
        </w:rPr>
        <w:t>;</w:t>
        <w:tab/>
      </w:r>
      <w:r>
        <w:rPr>
          <w:sz w:val="28"/>
          <w:szCs w:val="28"/>
          <w:lang w:val="en-US"/>
        </w:rPr>
        <w:t>4) TIFF</w:t>
      </w:r>
      <w:r>
        <w:rPr>
          <w:sz w:val="28"/>
          <w:szCs w:val="28"/>
        </w:rPr>
        <w:t>;</w:t>
        <w:tab/>
      </w:r>
      <w:r>
        <w:rPr>
          <w:sz w:val="28"/>
          <w:szCs w:val="28"/>
          <w:lang w:val="en-US"/>
        </w:rPr>
        <w:t>5) JPEG</w:t>
      </w:r>
      <w:r>
        <w:rPr>
          <w:sz w:val="28"/>
          <w:szCs w:val="28"/>
        </w:rPr>
        <w:t>;</w:t>
        <w:tab/>
      </w:r>
      <w:r>
        <w:rPr>
          <w:sz w:val="28"/>
          <w:szCs w:val="28"/>
          <w:lang w:val="en-US"/>
        </w:rPr>
        <w:t>6) DXF</w:t>
      </w:r>
      <w:r>
        <w:rPr>
          <w:sz w:val="28"/>
          <w:szCs w:val="28"/>
        </w:rPr>
        <w:t>;</w:t>
        <w:tab/>
      </w:r>
      <w:r>
        <w:rPr>
          <w:sz w:val="28"/>
          <w:szCs w:val="28"/>
          <w:lang w:val="en-US"/>
        </w:rPr>
        <w:t>7) GIF</w:t>
      </w:r>
      <w:r>
        <w:rPr>
          <w:sz w:val="28"/>
          <w:szCs w:val="28"/>
        </w:rPr>
        <w:t>.</w:t>
      </w:r>
    </w:p>
    <w:p>
      <w:pPr>
        <w:pStyle w:val="Normal"/>
        <w:spacing w:lineRule="auto" w:line="276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6. В середовищі якого з редакторів можна побудувати векторне зображення: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>
        <w:rPr>
          <w:sz w:val="28"/>
          <w:szCs w:val="28"/>
          <w:lang w:val="en-US"/>
        </w:rPr>
        <w:t>CorelDRAW</w:t>
      </w:r>
      <w:r>
        <w:rPr>
          <w:sz w:val="28"/>
          <w:szCs w:val="28"/>
        </w:rPr>
        <w:t>;</w:t>
        <w:tab/>
        <w:t xml:space="preserve">2) </w:t>
      </w:r>
      <w:r>
        <w:rPr>
          <w:sz w:val="28"/>
          <w:szCs w:val="28"/>
          <w:lang w:val="en-US"/>
        </w:rPr>
        <w:t>Paint</w:t>
      </w:r>
      <w:r>
        <w:rPr>
          <w:sz w:val="28"/>
          <w:szCs w:val="28"/>
        </w:rPr>
        <w:t>;</w:t>
        <w:tab/>
        <w:tab/>
        <w:t xml:space="preserve">3) </w:t>
      </w:r>
      <w:r>
        <w:rPr>
          <w:sz w:val="28"/>
          <w:szCs w:val="28"/>
          <w:lang w:val="en-US"/>
        </w:rPr>
        <w:t>AdobePhotoshop</w:t>
      </w:r>
      <w:r>
        <w:rPr>
          <w:sz w:val="28"/>
          <w:szCs w:val="28"/>
        </w:rPr>
        <w:t>;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  <w:lang w:val="en-US"/>
        </w:rPr>
        <w:t>Xara</w:t>
      </w:r>
      <w:r>
        <w:rPr>
          <w:sz w:val="28"/>
          <w:szCs w:val="28"/>
        </w:rPr>
        <w:t>;</w:t>
        <w:tab/>
        <w:tab/>
        <w:t xml:space="preserve">5) </w:t>
      </w:r>
      <w:r>
        <w:rPr>
          <w:sz w:val="28"/>
          <w:szCs w:val="28"/>
          <w:lang w:val="en-US"/>
        </w:rPr>
        <w:t>MSWord</w:t>
      </w:r>
      <w:r>
        <w:rPr>
          <w:sz w:val="28"/>
          <w:szCs w:val="28"/>
        </w:rPr>
        <w:t>;</w:t>
        <w:tab/>
        <w:t xml:space="preserve">6) </w:t>
      </w:r>
      <w:r>
        <w:rPr>
          <w:sz w:val="28"/>
          <w:szCs w:val="28"/>
          <w:lang w:val="en-US"/>
        </w:rPr>
        <w:t>AdobeIllustrator</w:t>
      </w:r>
      <w:r>
        <w:rPr>
          <w:sz w:val="28"/>
          <w:szCs w:val="28"/>
        </w:rPr>
        <w:t>.</w:t>
      </w:r>
    </w:p>
    <w:p>
      <w:pPr>
        <w:pStyle w:val="Normal"/>
        <w:spacing w:lineRule="auto" w:line="276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ФІЗКУЛЬТХВИЛИНКА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ІІІ. Формування практичних навичок.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Інструктаж з ТБ.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Практична робота № 12.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Завдання 1. Логотип команди (12 балів)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Створіть у середовищі векторного графічного редактора логотип коман-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ди, яка братиме участь у змаганні «Молодь за чисту планету». Використайте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символіку, що вирізнятиме українську команду з-поміж інших команд світу.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Збережіть результат у файлі з іменем Логотип у папці Практична робота 11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своєї структури папок.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Завдання 2. Емблема (12 балів)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Створіть у середовищі векторного графічного редактора емблему команди на змагання «Козацькі забави». Назву команди розмістіть уздовж основної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фігури емблеми. Збережіть результат у файлі з іменем Емблема в папці Прак-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тична робота 11 своєї структури папок.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Завдання 3. Дудл для Google (12 балів)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Створіть у середовищі векторного графічного редактора дудл для пошукової системи Google до Дня незалежності України. Збережіть результат у файлі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з іменем Дудл у папці Практична робота 11 своєї структури папок.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Завдання 4. Постер (12 балів)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Створіть у середовищі векторного графічного редактора постер для учнів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початкової школи «Вивчаємо англійський алфавіт». Збережіть результат у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файлі з іменем Постер у папці Практична робота 11 своєї структури папок.</w:t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  <w:lang w:val="ru-RU"/>
        </w:rPr>
        <w:t>. Підсумок уроку.</w:t>
      </w:r>
    </w:p>
    <w:p>
      <w:pPr>
        <w:pStyle w:val="NoSpacing"/>
        <w:rPr>
          <w:rFonts w:ascii="Times New Roman" w:hAnsi="Times New Roman" w:cs="Times New Roman"/>
          <w:sz w:val="24"/>
          <w:szCs w:val="36"/>
        </w:rPr>
      </w:pPr>
      <w:r>
        <w:rPr>
          <w:rFonts w:cs="Times New Roman" w:ascii="Times New Roman" w:hAnsi="Times New Roman"/>
          <w:b/>
          <w:sz w:val="24"/>
          <w:szCs w:val="36"/>
          <w:lang w:val="uk-UA"/>
        </w:rPr>
        <w:t>Що</w:t>
      </w:r>
      <w:r>
        <w:rPr>
          <w:rFonts w:cs="Times New Roman" w:ascii="Times New Roman" w:hAnsi="Times New Roman"/>
          <w:sz w:val="24"/>
          <w:szCs w:val="36"/>
          <w:lang w:val="uk-UA"/>
        </w:rPr>
        <w:t xml:space="preserve"> нового дізнався на уроці?</w:t>
      </w:r>
    </w:p>
    <w:p>
      <w:pPr>
        <w:pStyle w:val="NoSpacing"/>
        <w:rPr>
          <w:rFonts w:ascii="Times New Roman" w:hAnsi="Times New Roman" w:cs="Times New Roman"/>
          <w:sz w:val="24"/>
          <w:szCs w:val="36"/>
          <w:lang w:val="uk-UA"/>
        </w:rPr>
      </w:pPr>
      <w:r>
        <w:rPr>
          <w:rFonts w:cs="Times New Roman" w:ascii="Times New Roman" w:hAnsi="Times New Roman"/>
          <w:b/>
          <w:sz w:val="24"/>
          <w:szCs w:val="36"/>
          <w:lang w:val="uk-UA"/>
        </w:rPr>
        <w:t>Що</w:t>
      </w:r>
      <w:r>
        <w:rPr>
          <w:rFonts w:cs="Times New Roman" w:ascii="Times New Roman" w:hAnsi="Times New Roman"/>
          <w:sz w:val="24"/>
          <w:szCs w:val="36"/>
          <w:lang w:val="uk-UA"/>
        </w:rPr>
        <w:t xml:space="preserve"> сподобалося найбільше?</w:t>
      </w:r>
    </w:p>
    <w:p>
      <w:pPr>
        <w:pStyle w:val="NoSpacing"/>
        <w:rPr>
          <w:rFonts w:ascii="Times New Roman" w:hAnsi="Times New Roman" w:cs="Times New Roman"/>
          <w:sz w:val="24"/>
          <w:szCs w:val="36"/>
        </w:rPr>
      </w:pPr>
      <w:r>
        <w:rPr>
          <w:rFonts w:cs="Times New Roman" w:ascii="Times New Roman" w:hAnsi="Times New Roman"/>
          <w:b/>
          <w:sz w:val="24"/>
          <w:szCs w:val="36"/>
          <w:lang w:val="uk-UA"/>
        </w:rPr>
        <w:t>Що</w:t>
      </w:r>
      <w:r>
        <w:rPr>
          <w:rFonts w:cs="Times New Roman" w:ascii="Times New Roman" w:hAnsi="Times New Roman"/>
          <w:sz w:val="24"/>
          <w:szCs w:val="36"/>
          <w:lang w:val="uk-UA"/>
        </w:rPr>
        <w:t xml:space="preserve"> було найскладнішим при виконанні завдань?</w:t>
      </w:r>
    </w:p>
    <w:p>
      <w:pPr>
        <w:pStyle w:val="NoSpacing"/>
        <w:rPr>
          <w:rFonts w:ascii="Times New Roman" w:hAnsi="Times New Roman" w:cs="Times New Roman"/>
          <w:sz w:val="24"/>
          <w:szCs w:val="36"/>
          <w:lang w:val="uk-UA"/>
        </w:rPr>
      </w:pPr>
      <w:r>
        <w:rPr>
          <w:rFonts w:cs="Times New Roman" w:ascii="Times New Roman" w:hAnsi="Times New Roman"/>
          <w:b/>
          <w:sz w:val="24"/>
          <w:szCs w:val="36"/>
          <w:lang w:val="uk-UA"/>
        </w:rPr>
        <w:t>Що</w:t>
      </w:r>
      <w:r>
        <w:rPr>
          <w:rFonts w:cs="Times New Roman" w:ascii="Times New Roman" w:hAnsi="Times New Roman"/>
          <w:sz w:val="24"/>
          <w:szCs w:val="36"/>
          <w:lang w:val="uk-UA"/>
        </w:rPr>
        <w:t xml:space="preserve"> треба ще вивчити вдома? 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en-US"/>
        </w:rPr>
        <w:t>V</w:t>
      </w:r>
      <w:r>
        <w:rPr>
          <w:rFonts w:cs="Times New Roman" w:ascii="Times New Roman" w:hAnsi="Times New Roman"/>
          <w:b/>
          <w:sz w:val="28"/>
        </w:rPr>
        <w:t>. Рефлексія.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lang w:val="uk-UA"/>
        </w:rPr>
        <w:t>Приємні прислівники. Виразити своє ставлення до уроку за допомогою приємних прислівників.</w:t>
      </w:r>
      <w:r>
        <w:rPr>
          <w:sz w:val="24"/>
          <w:lang w:val="uk-UA"/>
        </w:rPr>
        <w:t xml:space="preserve">     </w:t>
      </w:r>
    </w:p>
    <w:sectPr>
      <w:type w:val="nextPage"/>
      <w:pgSz w:w="11906" w:h="16838"/>
      <w:pgMar w:left="1417" w:right="850" w:header="0" w:top="850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entury Gothic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2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2d2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uk-UA" w:bidi="ar-SA"/>
    </w:rPr>
  </w:style>
  <w:style w:type="paragraph" w:styleId="1">
    <w:name w:val="Заголовок 1"/>
    <w:basedOn w:val="Normal"/>
    <w:link w:val="10"/>
    <w:qFormat/>
    <w:rsid w:val="00e62d2f"/>
    <w:pPr>
      <w:keepNext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62d2f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link w:val="a3"/>
    <w:qFormat/>
    <w:rsid w:val="00e62d2f"/>
    <w:rPr>
      <w:rFonts w:ascii="Century Gothic" w:hAnsi="Century Gothic" w:eastAsia="Times New Roman" w:cs="Times New Roman"/>
      <w:b/>
      <w:bCs/>
      <w:sz w:val="36"/>
      <w:szCs w:val="24"/>
      <w:lang w:eastAsia="ru-RU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e62d2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e62d2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e62d2f"/>
    <w:rPr>
      <w:rFonts w:ascii="Tahoma" w:hAnsi="Tahoma" w:eastAsia="Times New Roman" w:cs="Tahoma"/>
      <w:sz w:val="16"/>
      <w:szCs w:val="16"/>
      <w:lang w:eastAsia="ru-RU"/>
    </w:rPr>
  </w:style>
  <w:style w:type="character" w:styleId="Style17">
    <w:name w:val="Гіперпосилання"/>
    <w:basedOn w:val="DefaultParagraphFont"/>
    <w:uiPriority w:val="99"/>
    <w:semiHidden/>
    <w:unhideWhenUsed/>
    <w:rsid w:val="00e62d2f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9">
    <w:name w:val="Основний текст"/>
    <w:basedOn w:val="Normal"/>
    <w:link w:val="a4"/>
    <w:rsid w:val="00e62d2f"/>
    <w:pPr/>
    <w:rPr>
      <w:rFonts w:ascii="Century Gothic" w:hAnsi="Century Gothic"/>
      <w:b/>
      <w:bCs/>
      <w:sz w:val="36"/>
    </w:rPr>
  </w:style>
  <w:style w:type="paragraph" w:styleId="Style20">
    <w:name w:val="Список"/>
    <w:basedOn w:val="Style19"/>
    <w:pPr/>
    <w:rPr>
      <w:rFonts w:cs="FreeSans"/>
    </w:rPr>
  </w:style>
  <w:style w:type="paragraph" w:styleId="Style21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FreeSans"/>
    </w:rPr>
  </w:style>
  <w:style w:type="paragraph" w:styleId="Style23">
    <w:name w:val="Верхній колонтитул"/>
    <w:basedOn w:val="Normal"/>
    <w:link w:val="a6"/>
    <w:uiPriority w:val="99"/>
    <w:unhideWhenUsed/>
    <w:rsid w:val="00e62d2f"/>
    <w:pPr>
      <w:tabs>
        <w:tab w:val="center" w:pos="4819" w:leader="none"/>
        <w:tab w:val="right" w:pos="9639" w:leader="none"/>
      </w:tabs>
    </w:pPr>
    <w:rPr/>
  </w:style>
  <w:style w:type="paragraph" w:styleId="Style24">
    <w:name w:val="Нижній колонтитул"/>
    <w:basedOn w:val="Normal"/>
    <w:link w:val="a8"/>
    <w:uiPriority w:val="99"/>
    <w:unhideWhenUsed/>
    <w:rsid w:val="00e62d2f"/>
    <w:pPr>
      <w:tabs>
        <w:tab w:val="center" w:pos="4819" w:leader="none"/>
        <w:tab w:val="right" w:pos="9639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e62d2f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4b6e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sz w:val="24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84b6e"/>
    <w:pPr>
      <w:spacing w:lineRule="auto" w:line="276" w:before="0" w:after="0"/>
      <w:ind w:left="720" w:hanging="0"/>
      <w:contextualSpacing/>
    </w:pPr>
    <w:rPr>
      <w:rFonts w:eastAsia="Calibri"/>
      <w:lang w:val="ru-RU" w:eastAsia="en-US"/>
    </w:rPr>
  </w:style>
  <w:style w:type="paragraph" w:styleId="Style25">
    <w:name w:val="Вміст кадру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LibreOffice/5.0.3.2$Linux_X86_64 LibreOffice_project/00m0$Build-2</Application>
  <Paragraphs>57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2014-05-22T17:19:00Z</dcterms:created>
  <dc:creator>User</dc:creator>
  <dc:language>uk-UA</dc:language>
  <cp:lastPrinted>2014-05-22T17:20:00Z</cp:lastPrinted>
  <dcterms:modified xsi:type="dcterms:W3CDTF">2017-10-25T08:30:36Z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