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4C" w:rsidRDefault="00F52C4C" w:rsidP="00216650">
      <w:pPr>
        <w:pStyle w:val="160"/>
        <w:shd w:val="clear" w:color="auto" w:fill="auto"/>
        <w:spacing w:before="0" w:after="71" w:line="277" w:lineRule="exact"/>
        <w:ind w:left="360" w:right="2260"/>
        <w:jc w:val="left"/>
        <w:rPr>
          <w:rStyle w:val="16TimesNewRoman12pt"/>
          <w:rFonts w:eastAsia="Century Schoolbook"/>
        </w:rPr>
      </w:pPr>
    </w:p>
    <w:p w:rsidR="00F52C4C" w:rsidRPr="008E3D3F" w:rsidRDefault="00F52C4C" w:rsidP="00F52C4C">
      <w:pPr>
        <w:spacing w:line="36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F52C4C">
        <w:rPr>
          <w:rFonts w:ascii="Times New Roman" w:hAnsi="Times New Roman"/>
          <w:b/>
          <w:i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Урок № </w:t>
      </w:r>
      <w:r>
        <w:rPr>
          <w:rFonts w:ascii="Times New Roman" w:hAnsi="Times New Roman"/>
          <w:b/>
          <w:i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Тема. Алгоритми з повторенням. Складання та виконання алгоритмів з повторенням у визначеному навчальному середовищі виконання алгоритмів</w:t>
      </w:r>
      <w:r>
        <w:rPr>
          <w:rFonts w:ascii="Times New Roman" w:hAnsi="Times New Roman"/>
          <w:b/>
          <w:sz w:val="28"/>
          <w:szCs w:val="28"/>
        </w:rPr>
        <w:t>.</w:t>
      </w:r>
      <w:r w:rsidRPr="008E3D3F">
        <w:rPr>
          <w:rFonts w:ascii="Times New Roman" w:hAnsi="Times New Roman"/>
          <w:sz w:val="28"/>
          <w:szCs w:val="28"/>
        </w:rPr>
        <w:t xml:space="preserve"> 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Мета:</w:t>
      </w:r>
      <w:r w:rsidRPr="008E3D3F">
        <w:rPr>
          <w:rFonts w:ascii="Times New Roman" w:hAnsi="Times New Roman"/>
          <w:sz w:val="28"/>
          <w:szCs w:val="28"/>
        </w:rPr>
        <w:t xml:space="preserve"> </w:t>
      </w:r>
    </w:p>
    <w:p w:rsidR="00F52C4C" w:rsidRPr="008E3D3F" w:rsidRDefault="00F52C4C" w:rsidP="00F52C4C">
      <w:pPr>
        <w:suppressAutoHyphens/>
        <w:snapToGrid w:val="0"/>
        <w:spacing w:line="36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8E3D3F">
        <w:rPr>
          <w:rFonts w:ascii="Times New Roman" w:eastAsia="Batang" w:hAnsi="Times New Roman"/>
          <w:i/>
          <w:sz w:val="28"/>
          <w:szCs w:val="28"/>
          <w:lang w:eastAsia="ar-SA"/>
        </w:rPr>
        <w:t xml:space="preserve">навчальна: </w:t>
      </w:r>
      <w:r w:rsidRPr="008E3D3F">
        <w:rPr>
          <w:rFonts w:ascii="Times New Roman" w:eastAsia="Batang" w:hAnsi="Times New Roman"/>
          <w:sz w:val="28"/>
          <w:szCs w:val="28"/>
          <w:lang w:eastAsia="ko-KR"/>
        </w:rPr>
        <w:t>навчити а розрізняти</w:t>
      </w:r>
      <w:r w:rsidRPr="008E3D3F">
        <w:rPr>
          <w:rFonts w:ascii="Times New Roman" w:eastAsia="Batang" w:hAnsi="Times New Roman"/>
          <w:i/>
          <w:sz w:val="28"/>
          <w:szCs w:val="28"/>
          <w:lang w:eastAsia="ko-KR"/>
        </w:rPr>
        <w:t xml:space="preserve"> </w:t>
      </w:r>
      <w:r w:rsidRPr="008E3D3F">
        <w:rPr>
          <w:rFonts w:ascii="Times New Roman" w:hAnsi="Times New Roman"/>
          <w:sz w:val="28"/>
          <w:szCs w:val="28"/>
        </w:rPr>
        <w:t>структури  повторення в алгоритмах із  життя та навчальної діяльності</w:t>
      </w:r>
      <w:r w:rsidRPr="008E3D3F">
        <w:rPr>
          <w:rFonts w:ascii="Times New Roman" w:eastAsia="Times New Roman" w:hAnsi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r w:rsidRPr="008E3D3F">
        <w:rPr>
          <w:rFonts w:ascii="Times New Roman" w:eastAsia="Batang" w:hAnsi="Times New Roman"/>
          <w:sz w:val="28"/>
          <w:szCs w:val="28"/>
          <w:lang w:eastAsia="ar-SA"/>
        </w:rPr>
        <w:t xml:space="preserve">вивчати </w:t>
      </w:r>
      <w:r>
        <w:rPr>
          <w:rFonts w:ascii="Times New Roman" w:eastAsia="Batang" w:hAnsi="Times New Roman"/>
          <w:sz w:val="28"/>
          <w:szCs w:val="28"/>
          <w:lang w:eastAsia="ar-SA"/>
        </w:rPr>
        <w:t>запис структури повторення у вигляді блок-схеми</w:t>
      </w:r>
      <w:r w:rsidRPr="008E3D3F">
        <w:rPr>
          <w:rFonts w:ascii="Times New Roman" w:eastAsia="Batang" w:hAnsi="Times New Roman"/>
          <w:sz w:val="28"/>
          <w:szCs w:val="28"/>
          <w:lang w:eastAsia="ar-SA"/>
        </w:rPr>
        <w:t>; навчити учнів записувати алгоритм з повторенням у вигляді послідовності команд   виконавця</w:t>
      </w:r>
      <w:r>
        <w:rPr>
          <w:rFonts w:ascii="Times New Roman" w:eastAsia="Batang" w:hAnsi="Times New Roman"/>
          <w:sz w:val="28"/>
          <w:szCs w:val="28"/>
          <w:lang w:eastAsia="ar-SA"/>
        </w:rPr>
        <w:t xml:space="preserve"> у середовищі Скретч</w:t>
      </w:r>
      <w:r w:rsidRPr="008E3D3F">
        <w:rPr>
          <w:rFonts w:ascii="Times New Roman" w:eastAsia="Batang" w:hAnsi="Times New Roman"/>
          <w:sz w:val="28"/>
          <w:szCs w:val="28"/>
          <w:lang w:eastAsia="ar-SA"/>
        </w:rPr>
        <w:t>;</w:t>
      </w:r>
    </w:p>
    <w:p w:rsidR="00F52C4C" w:rsidRPr="008E3D3F" w:rsidRDefault="00F52C4C" w:rsidP="00F52C4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i/>
          <w:sz w:val="28"/>
          <w:szCs w:val="28"/>
        </w:rPr>
        <w:t>виховна</w:t>
      </w:r>
      <w:r w:rsidRPr="008E3D3F">
        <w:rPr>
          <w:rFonts w:ascii="Times New Roman" w:hAnsi="Times New Roman"/>
          <w:sz w:val="28"/>
          <w:szCs w:val="28"/>
        </w:rPr>
        <w:t>: виховувати пізнавальну зацікавленість до предмету, та привчати працювати творчо, виховувати старанність, активність при вивченні нового матеріалу;</w:t>
      </w:r>
    </w:p>
    <w:p w:rsidR="00F52C4C" w:rsidRPr="008E3D3F" w:rsidRDefault="00F52C4C" w:rsidP="00F52C4C">
      <w:pPr>
        <w:shd w:val="clear" w:color="auto" w:fill="FFFFFF"/>
        <w:tabs>
          <w:tab w:val="left" w:pos="454"/>
        </w:tabs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iCs/>
          <w:spacing w:val="-12"/>
          <w:sz w:val="28"/>
          <w:szCs w:val="28"/>
        </w:rPr>
      </w:pPr>
      <w:r w:rsidRPr="008E3D3F">
        <w:rPr>
          <w:rFonts w:ascii="Times New Roman" w:hAnsi="Times New Roman"/>
          <w:i/>
          <w:sz w:val="28"/>
          <w:szCs w:val="28"/>
        </w:rPr>
        <w:t>розвивальна</w:t>
      </w:r>
      <w:r w:rsidRPr="008E3D3F">
        <w:rPr>
          <w:rFonts w:ascii="Times New Roman" w:hAnsi="Times New Roman"/>
          <w:sz w:val="28"/>
          <w:szCs w:val="28"/>
        </w:rPr>
        <w:t>:</w:t>
      </w:r>
      <w:r w:rsidRPr="008E3D3F">
        <w:rPr>
          <w:rFonts w:ascii="Times New Roman" w:hAnsi="Times New Roman"/>
          <w:b/>
          <w:sz w:val="28"/>
          <w:szCs w:val="28"/>
        </w:rPr>
        <w:t xml:space="preserve">  </w:t>
      </w:r>
      <w:r w:rsidRPr="008E3D3F">
        <w:rPr>
          <w:rFonts w:ascii="Times New Roman" w:hAnsi="Times New Roman"/>
          <w:spacing w:val="8"/>
          <w:sz w:val="28"/>
          <w:szCs w:val="28"/>
        </w:rPr>
        <w:t>р</w:t>
      </w:r>
      <w:r w:rsidRPr="008E3D3F">
        <w:rPr>
          <w:rFonts w:ascii="Times New Roman" w:hAnsi="Times New Roman"/>
          <w:sz w:val="28"/>
          <w:szCs w:val="28"/>
        </w:rPr>
        <w:t xml:space="preserve">озвивати пізнавальний інтерес, навики роботи з середовищем  виконання алгоритму; </w:t>
      </w:r>
      <w:r w:rsidRPr="008E3D3F">
        <w:rPr>
          <w:rFonts w:ascii="Times New Roman" w:hAnsi="Times New Roman"/>
          <w:spacing w:val="5"/>
          <w:sz w:val="28"/>
          <w:szCs w:val="28"/>
        </w:rPr>
        <w:t>алгоритмічне</w:t>
      </w:r>
      <w:r w:rsidRPr="008E3D3F">
        <w:rPr>
          <w:rFonts w:ascii="Times New Roman" w:hAnsi="Times New Roman"/>
          <w:sz w:val="28"/>
          <w:szCs w:val="28"/>
        </w:rPr>
        <w:t xml:space="preserve"> </w:t>
      </w:r>
      <w:r w:rsidRPr="008E3D3F">
        <w:rPr>
          <w:rFonts w:ascii="Times New Roman" w:hAnsi="Times New Roman"/>
          <w:spacing w:val="-2"/>
          <w:sz w:val="28"/>
          <w:szCs w:val="28"/>
        </w:rPr>
        <w:t>мислення, пам'ять, уважність.</w:t>
      </w:r>
    </w:p>
    <w:p w:rsidR="00F52C4C" w:rsidRPr="008E3D3F" w:rsidRDefault="00F52C4C" w:rsidP="00F52C4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E3D3F">
        <w:rPr>
          <w:rFonts w:ascii="Times New Roman" w:hAnsi="Times New Roman"/>
          <w:b/>
          <w:spacing w:val="-3"/>
          <w:sz w:val="28"/>
          <w:szCs w:val="28"/>
        </w:rPr>
        <w:t>Тип уроку</w:t>
      </w:r>
      <w:r w:rsidRPr="008E3D3F">
        <w:rPr>
          <w:rFonts w:ascii="Times New Roman" w:hAnsi="Times New Roman"/>
          <w:spacing w:val="-3"/>
          <w:sz w:val="28"/>
          <w:szCs w:val="28"/>
        </w:rPr>
        <w:t>: комбінований.</w:t>
      </w:r>
    </w:p>
    <w:p w:rsidR="00F52C4C" w:rsidRDefault="00F52C4C" w:rsidP="00F52C4C">
      <w:pPr>
        <w:shd w:val="clear" w:color="auto" w:fill="FFFFFF"/>
        <w:spacing w:line="360" w:lineRule="auto"/>
        <w:ind w:firstLine="709"/>
        <w:jc w:val="both"/>
        <w:rPr>
          <w:rStyle w:val="16TimesNewRoman12pt"/>
          <w:rFonts w:eastAsia="Courier New" w:cs="Courier New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8E3D3F">
        <w:rPr>
          <w:rFonts w:ascii="Times New Roman" w:hAnsi="Times New Roman"/>
          <w:b/>
          <w:spacing w:val="-3"/>
          <w:sz w:val="28"/>
          <w:szCs w:val="28"/>
        </w:rPr>
        <w:t>Обладнання та наочність:</w:t>
      </w:r>
      <w:r w:rsidRPr="008E3D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E3D3F">
        <w:rPr>
          <w:rFonts w:ascii="Times New Roman" w:hAnsi="Times New Roman"/>
          <w:sz w:val="28"/>
          <w:szCs w:val="28"/>
        </w:rPr>
        <w:t xml:space="preserve">ПК із встановленими ОС і середовищем </w:t>
      </w:r>
      <w:proofErr w:type="spellStart"/>
      <w:r w:rsidRPr="008E3D3F">
        <w:rPr>
          <w:rFonts w:ascii="Times New Roman" w:hAnsi="Times New Roman"/>
          <w:sz w:val="28"/>
          <w:szCs w:val="28"/>
        </w:rPr>
        <w:t>Scratch</w:t>
      </w:r>
      <w:proofErr w:type="spellEnd"/>
      <w:r w:rsidRPr="008E3D3F">
        <w:rPr>
          <w:rFonts w:ascii="Times New Roman" w:hAnsi="Times New Roman"/>
          <w:spacing w:val="-3"/>
          <w:sz w:val="28"/>
          <w:szCs w:val="28"/>
        </w:rPr>
        <w:t>,</w:t>
      </w:r>
      <w:r w:rsidRPr="008E3D3F">
        <w:rPr>
          <w:rFonts w:ascii="Times New Roman" w:hAnsi="Times New Roman"/>
          <w:spacing w:val="-1"/>
          <w:sz w:val="28"/>
          <w:szCs w:val="28"/>
        </w:rPr>
        <w:t xml:space="preserve"> проектор з інтерактивною дошкою.</w:t>
      </w:r>
    </w:p>
    <w:p w:rsidR="00F52C4C" w:rsidRPr="00F52C4C" w:rsidRDefault="00F52C4C" w:rsidP="00F52C4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C4C" w:rsidRPr="008E3D3F" w:rsidRDefault="00F52C4C" w:rsidP="00F52C4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Хід уроку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І. Організація класу.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Сядьте, діти, всі рівненько.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Посміхнімося гарненько,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Налаштуймось на роботу,</w:t>
      </w:r>
    </w:p>
    <w:p w:rsidR="00F52C4C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Щоб не було нам турботи.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ІІ. Актуалізація опорних знань.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- У минулому році, ми з вами ознайомилися із командами та виконавцями. Тож зараз давайте пригадаємо дещо.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- Що ми називаємо командою?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lastRenderedPageBreak/>
        <w:t>- Команду можуть виконувати лише живі істоти?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- Як називається той, хто виконує команду?</w:t>
      </w:r>
    </w:p>
    <w:p w:rsidR="00F52C4C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- Складіть систему команд для виконавця.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ІІІ. Повідомлення теми та мети уроку.</w:t>
      </w:r>
    </w:p>
    <w:p w:rsidR="00F52C4C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 xml:space="preserve">Сьогодні ми познайомимось із базовими алгоритмічними структурами - структурами повторення та розгалуження, та пригадаємо те, що вивчили у 6 класі з теми «Алгоритми та їх виконавці» </w:t>
      </w: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2C4C" w:rsidRPr="008E3D3F" w:rsidRDefault="00F52C4C" w:rsidP="00F52C4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ІV. Вивчення нового матеріалу.</w:t>
      </w:r>
    </w:p>
    <w:p w:rsidR="00F52C4C" w:rsidRPr="008E3D3F" w:rsidRDefault="00F52C4C" w:rsidP="00F52C4C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E3D3F">
        <w:rPr>
          <w:rFonts w:ascii="Times New Roman" w:hAnsi="Times New Roman"/>
          <w:b/>
          <w:i/>
          <w:sz w:val="28"/>
          <w:szCs w:val="28"/>
        </w:rPr>
        <w:t>Розповідь з елементами бесіди.</w:t>
      </w:r>
    </w:p>
    <w:p w:rsidR="00216650" w:rsidRPr="00F52C4C" w:rsidRDefault="00216650" w:rsidP="00F52C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2C4C">
        <w:rPr>
          <w:rFonts w:ascii="Times New Roman" w:hAnsi="Times New Roman" w:cs="Times New Roman"/>
          <w:b/>
          <w:i/>
          <w:sz w:val="28"/>
          <w:szCs w:val="28"/>
        </w:rPr>
        <w:t>Для чого в алгоритмах використовують структуру повторення?</w:t>
      </w:r>
    </w:p>
    <w:p w:rsidR="00216650" w:rsidRPr="00F52C4C" w:rsidRDefault="00216650" w:rsidP="00F52C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C">
        <w:rPr>
          <w:rFonts w:ascii="Times New Roman" w:hAnsi="Times New Roman"/>
          <w:sz w:val="28"/>
          <w:szCs w:val="28"/>
        </w:rPr>
        <w:t xml:space="preserve">Алгоритм, у якому передбачається багаторазове виконання одного й того самого набору команд, називають циклічним. Наприклад, для того щоб наповнити водою діжку місткістю 80 л, маючи </w:t>
      </w:r>
      <w:r w:rsidR="00640C01" w:rsidRPr="00F52C4C">
        <w:rPr>
          <w:rFonts w:ascii="Times New Roman" w:hAnsi="Times New Roman"/>
          <w:sz w:val="28"/>
          <w:szCs w:val="28"/>
        </w:rPr>
        <w:t>десяти літрове</w:t>
      </w:r>
      <w:r w:rsidRPr="00F52C4C">
        <w:rPr>
          <w:rFonts w:ascii="Times New Roman" w:hAnsi="Times New Roman"/>
          <w:sz w:val="28"/>
          <w:szCs w:val="28"/>
        </w:rPr>
        <w:t xml:space="preserve"> відро, потрібно виконувати 8 разів одні й ті самі дії: набрати воду у відро, вилити воду в діжку.</w:t>
      </w:r>
    </w:p>
    <w:p w:rsidR="00216650" w:rsidRPr="00640C01" w:rsidRDefault="00640C01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 твору Марка Тве</w:t>
      </w:r>
      <w:r w:rsidR="00216650" w:rsidRPr="00640C01">
        <w:rPr>
          <w:rFonts w:ascii="Times New Roman" w:hAnsi="Times New Roman"/>
          <w:sz w:val="28"/>
          <w:szCs w:val="28"/>
        </w:rPr>
        <w:t xml:space="preserve">на Том </w:t>
      </w:r>
      <w:proofErr w:type="spellStart"/>
      <w:r w:rsidR="00216650" w:rsidRPr="00640C01">
        <w:rPr>
          <w:rFonts w:ascii="Times New Roman" w:hAnsi="Times New Roman"/>
          <w:sz w:val="28"/>
          <w:szCs w:val="28"/>
        </w:rPr>
        <w:t>Сойєр</w:t>
      </w:r>
      <w:proofErr w:type="spellEnd"/>
      <w:r w:rsidR="00216650" w:rsidRPr="00640C01">
        <w:rPr>
          <w:rFonts w:ascii="Times New Roman" w:hAnsi="Times New Roman"/>
          <w:sz w:val="28"/>
          <w:szCs w:val="28"/>
        </w:rPr>
        <w:t xml:space="preserve"> мав фарбувати огорожу за ци</w:t>
      </w:r>
      <w:r w:rsidR="00216650" w:rsidRPr="00640C01">
        <w:rPr>
          <w:rFonts w:ascii="Times New Roman" w:hAnsi="Times New Roman"/>
          <w:sz w:val="28"/>
          <w:szCs w:val="28"/>
        </w:rPr>
        <w:softHyphen/>
        <w:t>клічним алгоритмом: одну й ту саму команду — фарбування стовпчи</w:t>
      </w:r>
      <w:r w:rsidR="00216650" w:rsidRPr="00640C01">
        <w:rPr>
          <w:rFonts w:ascii="Times New Roman" w:hAnsi="Times New Roman"/>
          <w:sz w:val="28"/>
          <w:szCs w:val="28"/>
        </w:rPr>
        <w:softHyphen/>
        <w:t>ка огорожі — слід повторювати, доки всю огорожу не буде пофарбовано.</w:t>
      </w:r>
    </w:p>
    <w:p w:rsidR="00216650" w:rsidRPr="00640C01" w:rsidRDefault="00216650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01">
        <w:rPr>
          <w:rFonts w:ascii="Times New Roman" w:hAnsi="Times New Roman"/>
          <w:sz w:val="28"/>
          <w:szCs w:val="28"/>
        </w:rPr>
        <w:t>А щоб вивчити строфу вірша напам’ять, спочатку її читають, а тоді пробують роз</w:t>
      </w:r>
      <w:r w:rsidRPr="00640C01">
        <w:rPr>
          <w:rFonts w:ascii="Times New Roman" w:hAnsi="Times New Roman"/>
          <w:sz w:val="28"/>
          <w:szCs w:val="28"/>
        </w:rPr>
        <w:softHyphen/>
        <w:t>повісти по пам’яті. Якщо це не вдається, то продовжують читати знову — тобто пов</w:t>
      </w:r>
      <w:r w:rsidRPr="00640C01">
        <w:rPr>
          <w:rFonts w:ascii="Times New Roman" w:hAnsi="Times New Roman"/>
          <w:sz w:val="28"/>
          <w:szCs w:val="28"/>
        </w:rPr>
        <w:softHyphen/>
        <w:t>торюють цю дію кілька разів.</w:t>
      </w:r>
    </w:p>
    <w:p w:rsidR="00216650" w:rsidRPr="00640C01" w:rsidRDefault="00216650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01">
        <w:rPr>
          <w:rFonts w:ascii="Times New Roman" w:hAnsi="Times New Roman"/>
          <w:sz w:val="28"/>
          <w:szCs w:val="28"/>
        </w:rPr>
        <w:t>Наведені приклади можна подати циклічними алгоритмами, оскільки в кожному з них повторюються деякі дії.</w:t>
      </w:r>
    </w:p>
    <w:p w:rsidR="00216650" w:rsidRPr="00640C01" w:rsidRDefault="00216650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01">
        <w:rPr>
          <w:rFonts w:ascii="Times New Roman" w:hAnsi="Times New Roman"/>
          <w:sz w:val="28"/>
          <w:szCs w:val="28"/>
        </w:rPr>
        <w:t>Кількість повторів може бути різною, але скінченною: діжку можна заповнити за 8 повторень, кількість повторів під час фар</w:t>
      </w:r>
      <w:r w:rsidRPr="00640C01">
        <w:rPr>
          <w:rFonts w:ascii="Times New Roman" w:hAnsi="Times New Roman"/>
          <w:sz w:val="28"/>
          <w:szCs w:val="28"/>
        </w:rPr>
        <w:softHyphen/>
        <w:t>бування огорожі залежить від кількості стовпчиків, а кількість повторів під час вивчення вірша залежить від здібностей до запам’ятовування конкретної людини. Для опису цикліч</w:t>
      </w:r>
      <w:r w:rsidRPr="00640C01">
        <w:rPr>
          <w:rFonts w:ascii="Times New Roman" w:hAnsi="Times New Roman"/>
          <w:sz w:val="28"/>
          <w:szCs w:val="28"/>
        </w:rPr>
        <w:softHyphen/>
        <w:t>них алгоритмів використовують алгоритмічну структуру повторення.</w:t>
      </w:r>
    </w:p>
    <w:p w:rsidR="00216650" w:rsidRPr="00640C01" w:rsidRDefault="00216650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01">
        <w:rPr>
          <w:rFonts w:ascii="Times New Roman" w:hAnsi="Times New Roman"/>
          <w:sz w:val="28"/>
          <w:szCs w:val="28"/>
        </w:rPr>
        <w:t>Повторення — базова алгоритмічна структура, призначена для організації багаторазового виконання набору команд.</w:t>
      </w:r>
    </w:p>
    <w:p w:rsidR="00216650" w:rsidRPr="00640C01" w:rsidRDefault="00216650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01">
        <w:rPr>
          <w:rFonts w:ascii="Times New Roman" w:hAnsi="Times New Roman"/>
          <w:sz w:val="28"/>
          <w:szCs w:val="28"/>
        </w:rPr>
        <w:lastRenderedPageBreak/>
        <w:t>Вираз «багаторазове виконання» означає, що команди будуть вико</w:t>
      </w:r>
      <w:r w:rsidRPr="00640C01">
        <w:rPr>
          <w:rFonts w:ascii="Times New Roman" w:hAnsi="Times New Roman"/>
          <w:sz w:val="28"/>
          <w:szCs w:val="28"/>
        </w:rPr>
        <w:softHyphen/>
        <w:t>нуватися скінченну кількість разів.</w:t>
      </w:r>
    </w:p>
    <w:p w:rsidR="00216650" w:rsidRPr="00640C01" w:rsidRDefault="00216650" w:rsidP="00640C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C01">
        <w:rPr>
          <w:rFonts w:ascii="Times New Roman" w:hAnsi="Times New Roman" w:cs="Times New Roman"/>
          <w:b/>
          <w:i/>
          <w:sz w:val="28"/>
          <w:szCs w:val="28"/>
        </w:rPr>
        <w:t>Як можна розрізняти повторення?</w:t>
      </w:r>
    </w:p>
    <w:p w:rsidR="00216650" w:rsidRPr="00640C01" w:rsidRDefault="00216650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01">
        <w:rPr>
          <w:rFonts w:ascii="Times New Roman" w:hAnsi="Times New Roman"/>
          <w:sz w:val="28"/>
          <w:szCs w:val="28"/>
        </w:rPr>
        <w:t>Кількість повторень у циклічних алгоритмах може бути або зазда</w:t>
      </w:r>
      <w:r w:rsidRPr="00640C01">
        <w:rPr>
          <w:rFonts w:ascii="Times New Roman" w:hAnsi="Times New Roman"/>
          <w:sz w:val="28"/>
          <w:szCs w:val="28"/>
        </w:rPr>
        <w:softHyphen/>
        <w:t>легідь відомою, або ні, тому розрізняють повторення з визначеною та невідомою кількістю повторень. Якщо кількість повторень заздалегідь не відома, то для припинення циклу задається деяка умова, яка і забез</w:t>
      </w:r>
      <w:r w:rsidRPr="00640C01">
        <w:rPr>
          <w:rFonts w:ascii="Times New Roman" w:hAnsi="Times New Roman"/>
          <w:sz w:val="28"/>
          <w:szCs w:val="28"/>
        </w:rPr>
        <w:softHyphen/>
        <w:t>печує скінченність виконання команд, що повторюються.</w:t>
      </w:r>
    </w:p>
    <w:p w:rsidR="00D60DAD" w:rsidRDefault="00216650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C01">
        <w:rPr>
          <w:rFonts w:ascii="Times New Roman" w:hAnsi="Times New Roman"/>
          <w:sz w:val="28"/>
          <w:szCs w:val="28"/>
        </w:rPr>
        <w:t>Команди циклу з визначеною кількістю повторень будуть повторю</w:t>
      </w:r>
      <w:r w:rsidRPr="00640C01">
        <w:rPr>
          <w:rFonts w:ascii="Times New Roman" w:hAnsi="Times New Roman"/>
          <w:sz w:val="28"/>
          <w:szCs w:val="28"/>
        </w:rPr>
        <w:softHyphen/>
        <w:t>ватись до досягнення потрібної кількості повторень. Наприклад, ал</w:t>
      </w:r>
      <w:r w:rsidRPr="00640C01">
        <w:rPr>
          <w:rFonts w:ascii="Times New Roman" w:hAnsi="Times New Roman"/>
          <w:sz w:val="28"/>
          <w:szCs w:val="28"/>
        </w:rPr>
        <w:softHyphen/>
        <w:t xml:space="preserve">горитм побудови квадрата, у якому 4 </w:t>
      </w:r>
      <w:r w:rsidR="00640C01">
        <w:rPr>
          <w:rFonts w:ascii="Times New Roman" w:hAnsi="Times New Roman"/>
          <w:sz w:val="28"/>
          <w:szCs w:val="28"/>
        </w:rPr>
        <w:t>рази потрібно повторювати дії «</w:t>
      </w:r>
      <w:r w:rsidRPr="00640C01">
        <w:rPr>
          <w:rFonts w:ascii="Times New Roman" w:hAnsi="Times New Roman"/>
          <w:sz w:val="28"/>
          <w:szCs w:val="28"/>
        </w:rPr>
        <w:t>намалюва</w:t>
      </w:r>
      <w:r w:rsidR="00640C01">
        <w:rPr>
          <w:rFonts w:ascii="Times New Roman" w:hAnsi="Times New Roman"/>
          <w:sz w:val="28"/>
          <w:szCs w:val="28"/>
        </w:rPr>
        <w:t>ти сторону», «повернути за годинниковою стрілкою на 90</w:t>
      </w:r>
      <w:r w:rsidRPr="00640C01">
        <w:rPr>
          <w:rFonts w:ascii="Times New Roman" w:hAnsi="Times New Roman"/>
          <w:sz w:val="28"/>
          <w:szCs w:val="28"/>
        </w:rPr>
        <w:t>», можна подати графічно</w:t>
      </w:r>
    </w:p>
    <w:p w:rsidR="00640C01" w:rsidRPr="00640C01" w:rsidRDefault="00A834B4" w:rsidP="00640C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07FBCFAA" wp14:editId="625A6387">
            <wp:extent cx="4286250" cy="292737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29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50" w:rsidRDefault="00216650" w:rsidP="00216650"/>
    <w:p w:rsidR="00216650" w:rsidRPr="00A834B4" w:rsidRDefault="00216650" w:rsidP="00A834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B4">
        <w:rPr>
          <w:rFonts w:ascii="Times New Roman" w:hAnsi="Times New Roman"/>
          <w:sz w:val="28"/>
          <w:szCs w:val="28"/>
        </w:rPr>
        <w:t>Цикл повторення з невідомою кількістю повторень передбачає пе</w:t>
      </w:r>
      <w:r w:rsidRPr="00A834B4">
        <w:rPr>
          <w:rFonts w:ascii="Times New Roman" w:hAnsi="Times New Roman"/>
          <w:sz w:val="28"/>
          <w:szCs w:val="28"/>
        </w:rPr>
        <w:softHyphen/>
        <w:t>ревірку деякої умови, як наприклад, в ал</w:t>
      </w:r>
      <w:r w:rsidR="00A834B4">
        <w:rPr>
          <w:rFonts w:ascii="Times New Roman" w:hAnsi="Times New Roman"/>
          <w:sz w:val="28"/>
          <w:szCs w:val="28"/>
        </w:rPr>
        <w:t>горитмі забивання цвяха в дошку.</w:t>
      </w:r>
    </w:p>
    <w:p w:rsidR="00216650" w:rsidRDefault="00A834B4" w:rsidP="00216650">
      <w:pPr>
        <w:rPr>
          <w:b/>
        </w:rPr>
      </w:pPr>
      <w:r>
        <w:rPr>
          <w:noProof/>
          <w:lang w:val="ru-RU" w:eastAsia="ru-RU"/>
        </w:rPr>
        <w:drawing>
          <wp:inline distT="0" distB="0" distL="0" distR="0" wp14:anchorId="7BC1B3BE" wp14:editId="56D26B6D">
            <wp:extent cx="3257549" cy="186705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142" cy="18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50" w:rsidRDefault="00216650" w:rsidP="00216650">
      <w:pPr>
        <w:rPr>
          <w:b/>
        </w:rPr>
      </w:pPr>
    </w:p>
    <w:p w:rsidR="00216650" w:rsidRDefault="00216650" w:rsidP="00216650">
      <w:pPr>
        <w:rPr>
          <w:b/>
        </w:rPr>
      </w:pPr>
    </w:p>
    <w:p w:rsidR="00216650" w:rsidRDefault="00216650" w:rsidP="00216650">
      <w:pPr>
        <w:rPr>
          <w:b/>
        </w:rPr>
      </w:pPr>
    </w:p>
    <w:p w:rsidR="00216650" w:rsidRPr="00A834B4" w:rsidRDefault="00216650" w:rsidP="00A834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B4">
        <w:rPr>
          <w:rFonts w:ascii="Times New Roman" w:hAnsi="Times New Roman"/>
          <w:sz w:val="28"/>
          <w:szCs w:val="28"/>
        </w:rPr>
        <w:t xml:space="preserve">Припинення виконання команд циклу відбудеться у випадку, коли висловлювання « Цвях не забито» є істинним: цвях можна забивати як з першого чи другого разу, так і через скінченну кількість повторень, аж </w:t>
      </w:r>
      <w:proofErr w:type="spellStart"/>
      <w:r w:rsidRPr="00A834B4">
        <w:rPr>
          <w:rFonts w:ascii="Times New Roman" w:hAnsi="Times New Roman"/>
          <w:sz w:val="28"/>
          <w:szCs w:val="28"/>
        </w:rPr>
        <w:t>покн</w:t>
      </w:r>
      <w:proofErr w:type="spellEnd"/>
      <w:r w:rsidRPr="00A834B4">
        <w:rPr>
          <w:rFonts w:ascii="Times New Roman" w:hAnsi="Times New Roman"/>
          <w:sz w:val="28"/>
          <w:szCs w:val="28"/>
        </w:rPr>
        <w:t xml:space="preserve"> цвях не буде забитий.</w:t>
      </w:r>
    </w:p>
    <w:p w:rsidR="00216650" w:rsidRPr="00A834B4" w:rsidRDefault="00216650" w:rsidP="00A834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4B4">
        <w:rPr>
          <w:rFonts w:ascii="Times New Roman" w:hAnsi="Times New Roman" w:cs="Times New Roman"/>
          <w:b/>
          <w:i/>
          <w:sz w:val="28"/>
          <w:szCs w:val="28"/>
        </w:rPr>
        <w:t>Як створити циклічний алгоритм з визначеною кількістю повторень у середовищі Скретч?</w:t>
      </w:r>
    </w:p>
    <w:p w:rsidR="00216650" w:rsidRDefault="00216650" w:rsidP="00A834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B4">
        <w:rPr>
          <w:rFonts w:ascii="Times New Roman" w:hAnsi="Times New Roman"/>
          <w:sz w:val="28"/>
          <w:szCs w:val="28"/>
        </w:rPr>
        <w:t>Для створення циклічних алгоритмів а визначеною кількістю пов</w:t>
      </w:r>
      <w:r w:rsidRPr="00A834B4">
        <w:rPr>
          <w:rFonts w:ascii="Times New Roman" w:hAnsi="Times New Roman"/>
          <w:sz w:val="28"/>
          <w:szCs w:val="28"/>
        </w:rPr>
        <w:softHyphen/>
        <w:t xml:space="preserve">торень у середовищі </w:t>
      </w:r>
      <w:r w:rsidRPr="00A834B4">
        <w:rPr>
          <w:b/>
          <w:bCs/>
          <w:i/>
          <w:iCs/>
          <w:sz w:val="28"/>
          <w:szCs w:val="28"/>
        </w:rPr>
        <w:t>Скретч</w:t>
      </w:r>
      <w:r w:rsidRPr="00A834B4">
        <w:rPr>
          <w:rFonts w:ascii="Times New Roman" w:hAnsi="Times New Roman"/>
          <w:sz w:val="28"/>
          <w:szCs w:val="28"/>
        </w:rPr>
        <w:t xml:space="preserve"> використовують команда </w:t>
      </w:r>
      <w:r w:rsidRPr="00A834B4">
        <w:rPr>
          <w:b/>
          <w:bCs/>
          <w:i/>
          <w:iCs/>
          <w:sz w:val="28"/>
          <w:szCs w:val="28"/>
        </w:rPr>
        <w:t>Повторити К</w:t>
      </w:r>
      <w:r w:rsidRPr="00A834B4">
        <w:rPr>
          <w:rFonts w:ascii="Times New Roman" w:hAnsi="Times New Roman"/>
          <w:sz w:val="28"/>
          <w:szCs w:val="28"/>
        </w:rPr>
        <w:t xml:space="preserve">, де параметр </w:t>
      </w:r>
      <w:r w:rsidRPr="00A834B4">
        <w:rPr>
          <w:b/>
          <w:bCs/>
          <w:i/>
          <w:iCs/>
          <w:sz w:val="28"/>
          <w:szCs w:val="28"/>
        </w:rPr>
        <w:t>К</w:t>
      </w:r>
      <w:r w:rsidRPr="00A834B4">
        <w:rPr>
          <w:rFonts w:ascii="Times New Roman" w:hAnsi="Times New Roman"/>
          <w:sz w:val="28"/>
          <w:szCs w:val="28"/>
        </w:rPr>
        <w:t xml:space="preserve"> вказує на к</w:t>
      </w:r>
      <w:r w:rsidR="00A834B4">
        <w:rPr>
          <w:rFonts w:ascii="Times New Roman" w:hAnsi="Times New Roman"/>
          <w:sz w:val="28"/>
          <w:szCs w:val="28"/>
        </w:rPr>
        <w:t>ількість повторень у тілі циклу</w:t>
      </w:r>
      <w:r w:rsidRPr="00A834B4">
        <w:rPr>
          <w:rFonts w:ascii="Times New Roman" w:hAnsi="Times New Roman"/>
          <w:sz w:val="28"/>
          <w:szCs w:val="28"/>
        </w:rPr>
        <w:t>.</w:t>
      </w:r>
    </w:p>
    <w:p w:rsidR="00660BBA" w:rsidRPr="00A834B4" w:rsidRDefault="00660BBA" w:rsidP="00A834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6A464C48" wp14:editId="0353E844">
            <wp:extent cx="1438095" cy="8000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50" w:rsidRDefault="00216650" w:rsidP="00216650"/>
    <w:p w:rsidR="00216650" w:rsidRDefault="00216650" w:rsidP="00660B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BA">
        <w:rPr>
          <w:rFonts w:ascii="Times New Roman" w:hAnsi="Times New Roman"/>
          <w:sz w:val="28"/>
          <w:szCs w:val="28"/>
        </w:rPr>
        <w:t xml:space="preserve">Наприклад, розглянемо алгоритм, за яким виконавець </w:t>
      </w:r>
      <w:r w:rsidRPr="00660BBA">
        <w:rPr>
          <w:b/>
          <w:bCs/>
          <w:i/>
          <w:iCs/>
          <w:sz w:val="28"/>
          <w:szCs w:val="28"/>
        </w:rPr>
        <w:t xml:space="preserve">Танцюрист </w:t>
      </w:r>
      <w:r w:rsidRPr="00660BBA">
        <w:rPr>
          <w:rFonts w:ascii="Times New Roman" w:hAnsi="Times New Roman"/>
          <w:sz w:val="28"/>
          <w:szCs w:val="28"/>
        </w:rPr>
        <w:t>змінюватиме зовнішній вигляд 4 рази з інтервалом 1 секунду:</w:t>
      </w:r>
    </w:p>
    <w:p w:rsidR="00660BBA" w:rsidRPr="00660BBA" w:rsidRDefault="00660BBA" w:rsidP="00660B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1FB4C4A1" wp14:editId="042784AD">
            <wp:extent cx="3790950" cy="16454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477" cy="164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50" w:rsidRDefault="00216650" w:rsidP="00216650">
      <w:pPr>
        <w:rPr>
          <w:b/>
        </w:rPr>
      </w:pPr>
    </w:p>
    <w:p w:rsidR="00660BBA" w:rsidRPr="00BD053B" w:rsidRDefault="00660BBA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3B">
        <w:rPr>
          <w:rFonts w:ascii="Times New Roman" w:hAnsi="Times New Roman"/>
          <w:sz w:val="28"/>
          <w:szCs w:val="28"/>
        </w:rPr>
        <w:t xml:space="preserve">Такий алгоритм можна подати графічно </w:t>
      </w:r>
    </w:p>
    <w:p w:rsidR="00660BBA" w:rsidRDefault="00BD053B" w:rsidP="00216650">
      <w:r>
        <w:rPr>
          <w:noProof/>
          <w:lang w:val="ru-RU" w:eastAsia="ru-RU"/>
        </w:rPr>
        <w:drawing>
          <wp:inline distT="0" distB="0" distL="0" distR="0" wp14:anchorId="4404E8C1" wp14:editId="4CAB40AE">
            <wp:extent cx="4124325" cy="253750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253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BBA" w:rsidRDefault="00660BBA" w:rsidP="00216650"/>
    <w:p w:rsidR="00660BBA" w:rsidRDefault="00660BBA" w:rsidP="00216650"/>
    <w:p w:rsidR="00216650" w:rsidRDefault="00216650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3B">
        <w:rPr>
          <w:rFonts w:ascii="Times New Roman" w:hAnsi="Times New Roman"/>
          <w:sz w:val="28"/>
          <w:szCs w:val="28"/>
        </w:rPr>
        <w:t xml:space="preserve">Поданий алгоритм у середовищі </w:t>
      </w:r>
      <w:r w:rsidRPr="00BD053B">
        <w:rPr>
          <w:b/>
          <w:bCs/>
          <w:i/>
          <w:iCs/>
          <w:sz w:val="28"/>
          <w:szCs w:val="28"/>
        </w:rPr>
        <w:t>Скретч</w:t>
      </w:r>
      <w:r w:rsidRPr="00BD053B">
        <w:rPr>
          <w:rFonts w:ascii="Times New Roman" w:hAnsi="Times New Roman"/>
          <w:sz w:val="28"/>
          <w:szCs w:val="28"/>
        </w:rPr>
        <w:t xml:space="preserve"> матиме такий вигляд </w:t>
      </w:r>
    </w:p>
    <w:p w:rsidR="00BD053B" w:rsidRPr="00BD053B" w:rsidRDefault="00BD053B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7D28EE7" wp14:editId="2AB63CA6">
            <wp:extent cx="1390476" cy="1180952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50" w:rsidRPr="00BD053B" w:rsidRDefault="00216650" w:rsidP="00BD05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53B">
        <w:rPr>
          <w:rFonts w:ascii="Times New Roman" w:hAnsi="Times New Roman" w:cs="Times New Roman"/>
          <w:b/>
          <w:i/>
          <w:sz w:val="28"/>
          <w:szCs w:val="28"/>
        </w:rPr>
        <w:t>Як реалізувати цикл із невідомою кількістю повторень у середовищі Скретч?</w:t>
      </w:r>
    </w:p>
    <w:p w:rsidR="00216650" w:rsidRDefault="00216650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3B">
        <w:rPr>
          <w:rFonts w:ascii="Times New Roman" w:hAnsi="Times New Roman"/>
          <w:sz w:val="28"/>
          <w:szCs w:val="28"/>
        </w:rPr>
        <w:t xml:space="preserve">У разі, коли в алгоритмі кількість повторів заздалегідь не відома, у середовищі </w:t>
      </w:r>
      <w:r w:rsidRPr="00BD053B">
        <w:rPr>
          <w:b/>
          <w:bCs/>
          <w:i/>
          <w:iCs/>
          <w:sz w:val="28"/>
          <w:szCs w:val="28"/>
        </w:rPr>
        <w:t>Скретч</w:t>
      </w:r>
      <w:r w:rsidR="00D12095">
        <w:rPr>
          <w:rFonts w:ascii="Times New Roman" w:hAnsi="Times New Roman"/>
          <w:sz w:val="28"/>
          <w:szCs w:val="28"/>
        </w:rPr>
        <w:t xml:space="preserve"> використовують команду </w:t>
      </w:r>
      <w:r w:rsidR="00D12095" w:rsidRPr="00D12095">
        <w:rPr>
          <w:b/>
          <w:bCs/>
          <w:i/>
          <w:iCs/>
          <w:sz w:val="28"/>
          <w:szCs w:val="28"/>
        </w:rPr>
        <w:t>З</w:t>
      </w:r>
      <w:r w:rsidRPr="00BD053B">
        <w:rPr>
          <w:b/>
          <w:bCs/>
          <w:i/>
          <w:iCs/>
          <w:sz w:val="28"/>
          <w:szCs w:val="28"/>
        </w:rPr>
        <w:t>авжди</w:t>
      </w:r>
      <w:r w:rsidRPr="00BD053B">
        <w:rPr>
          <w:rFonts w:ascii="Times New Roman" w:hAnsi="Times New Roman"/>
          <w:sz w:val="28"/>
          <w:szCs w:val="28"/>
        </w:rPr>
        <w:t xml:space="preserve"> </w:t>
      </w:r>
    </w:p>
    <w:p w:rsidR="00D12095" w:rsidRPr="00BD053B" w:rsidRDefault="00D12095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156F3ABC" wp14:editId="40E83A40">
            <wp:extent cx="1219048" cy="742857"/>
            <wp:effectExtent l="0" t="0" r="63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50" w:rsidRPr="00BD053B" w:rsidRDefault="00216650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3B">
        <w:rPr>
          <w:rFonts w:ascii="Times New Roman" w:hAnsi="Times New Roman"/>
          <w:sz w:val="28"/>
          <w:szCs w:val="28"/>
        </w:rPr>
        <w:t xml:space="preserve">Щоб зупинити виконання команд, розміщених у тілі такого циклу, користувачу слід натиснути кнопку </w:t>
      </w:r>
      <w:r w:rsidR="00D12095">
        <w:rPr>
          <w:noProof/>
          <w:lang w:val="ru-RU" w:eastAsia="ru-RU"/>
        </w:rPr>
        <w:drawing>
          <wp:inline distT="0" distB="0" distL="0" distR="0" wp14:anchorId="7AB6B1F7" wp14:editId="2F81AE4D">
            <wp:extent cx="285714" cy="238095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53B">
        <w:rPr>
          <w:rFonts w:ascii="Times New Roman" w:hAnsi="Times New Roman"/>
          <w:sz w:val="28"/>
          <w:szCs w:val="28"/>
        </w:rPr>
        <w:t xml:space="preserve"> вікна середовища </w:t>
      </w:r>
      <w:r w:rsidRPr="00BD053B">
        <w:rPr>
          <w:b/>
          <w:bCs/>
          <w:i/>
          <w:iCs/>
          <w:sz w:val="28"/>
          <w:szCs w:val="28"/>
        </w:rPr>
        <w:t>Скретч.</w:t>
      </w:r>
    </w:p>
    <w:p w:rsidR="00216650" w:rsidRPr="00BD053B" w:rsidRDefault="00216650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3B">
        <w:rPr>
          <w:rFonts w:ascii="Times New Roman" w:hAnsi="Times New Roman"/>
          <w:sz w:val="28"/>
          <w:szCs w:val="28"/>
        </w:rPr>
        <w:t xml:space="preserve">Алгоритм, за яким </w:t>
      </w:r>
      <w:r w:rsidRPr="00BD053B">
        <w:rPr>
          <w:b/>
          <w:bCs/>
          <w:i/>
          <w:iCs/>
          <w:sz w:val="28"/>
          <w:szCs w:val="28"/>
        </w:rPr>
        <w:t>Танцюрист</w:t>
      </w:r>
      <w:r w:rsidRPr="00BD053B">
        <w:rPr>
          <w:rFonts w:ascii="Times New Roman" w:hAnsi="Times New Roman"/>
          <w:sz w:val="28"/>
          <w:szCs w:val="28"/>
        </w:rPr>
        <w:t xml:space="preserve"> виконуватиме свій танець,</w:t>
      </w:r>
      <w:r w:rsidR="00D12095">
        <w:rPr>
          <w:rFonts w:ascii="Times New Roman" w:hAnsi="Times New Roman"/>
          <w:sz w:val="28"/>
          <w:szCs w:val="28"/>
        </w:rPr>
        <w:t xml:space="preserve"> поки не буде натиснута кнопка </w:t>
      </w:r>
      <w:r w:rsidR="00D12095">
        <w:rPr>
          <w:noProof/>
          <w:lang w:val="ru-RU" w:eastAsia="ru-RU"/>
        </w:rPr>
        <w:drawing>
          <wp:inline distT="0" distB="0" distL="0" distR="0" wp14:anchorId="0940BE61" wp14:editId="542F5433">
            <wp:extent cx="285714" cy="23809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095">
        <w:rPr>
          <w:rFonts w:ascii="Times New Roman" w:hAnsi="Times New Roman"/>
          <w:sz w:val="28"/>
          <w:szCs w:val="28"/>
        </w:rPr>
        <w:t xml:space="preserve"> , можна подати графічно</w:t>
      </w:r>
    </w:p>
    <w:p w:rsidR="00216650" w:rsidRDefault="00216650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3B">
        <w:rPr>
          <w:rFonts w:ascii="Times New Roman" w:hAnsi="Times New Roman"/>
          <w:sz w:val="28"/>
          <w:szCs w:val="28"/>
        </w:rPr>
        <w:t xml:space="preserve">У середовищі </w:t>
      </w:r>
      <w:r w:rsidRPr="00BD053B">
        <w:rPr>
          <w:b/>
          <w:bCs/>
          <w:i/>
          <w:iCs/>
          <w:sz w:val="28"/>
          <w:szCs w:val="28"/>
        </w:rPr>
        <w:t>Скретч</w:t>
      </w:r>
      <w:r w:rsidRPr="00BD053B">
        <w:rPr>
          <w:rFonts w:ascii="Times New Roman" w:hAnsi="Times New Roman"/>
          <w:sz w:val="28"/>
          <w:szCs w:val="28"/>
        </w:rPr>
        <w:t xml:space="preserve"> складений алгоритм можна подати у вигляді програми </w:t>
      </w:r>
    </w:p>
    <w:p w:rsidR="00D12095" w:rsidRPr="00BD053B" w:rsidRDefault="00D12095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F010EA4" wp14:editId="7C8DF23F">
            <wp:extent cx="1590476" cy="1085714"/>
            <wp:effectExtent l="0" t="0" r="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50" w:rsidRDefault="00216650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79F" w:rsidRPr="00F663E1" w:rsidRDefault="004F179F" w:rsidP="004F179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085">
        <w:rPr>
          <w:rFonts w:ascii="Times New Roman" w:hAnsi="Times New Roman"/>
          <w:b/>
          <w:i/>
          <w:sz w:val="28"/>
          <w:szCs w:val="28"/>
        </w:rPr>
        <w:t>Фізкультхвилинка</w:t>
      </w:r>
      <w:r w:rsidRPr="00C41085">
        <w:rPr>
          <w:rFonts w:ascii="Times New Roman" w:hAnsi="Times New Roman"/>
          <w:b/>
          <w:sz w:val="28"/>
          <w:szCs w:val="28"/>
        </w:rPr>
        <w:t xml:space="preserve">  </w:t>
      </w:r>
    </w:p>
    <w:p w:rsidR="004F179F" w:rsidRPr="008E3D3F" w:rsidRDefault="004F179F" w:rsidP="004F179F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V. Практичні</w:t>
      </w:r>
      <w:r w:rsidRPr="008E3D3F">
        <w:rPr>
          <w:rFonts w:ascii="Times New Roman" w:eastAsia="Times New Roman" w:hAnsi="Times New Roman"/>
          <w:b/>
          <w:sz w:val="28"/>
          <w:szCs w:val="28"/>
        </w:rPr>
        <w:t xml:space="preserve"> завдання. </w:t>
      </w:r>
    </w:p>
    <w:p w:rsidR="004F179F" w:rsidRDefault="004F179F" w:rsidP="00BD053B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E3D3F">
        <w:rPr>
          <w:rFonts w:ascii="Times New Roman" w:eastAsia="Times New Roman" w:hAnsi="Times New Roman"/>
          <w:b/>
          <w:i/>
          <w:sz w:val="28"/>
          <w:szCs w:val="28"/>
        </w:rPr>
        <w:t>Завдання</w:t>
      </w:r>
    </w:p>
    <w:p w:rsidR="004F179F" w:rsidRDefault="004F179F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E834491" wp14:editId="2CEA2CF1">
            <wp:extent cx="1857375" cy="2943225"/>
            <wp:effectExtent l="0" t="0" r="0" b="0"/>
            <wp:docPr id="386" name="Рисунок 38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9F" w:rsidRDefault="004F179F" w:rsidP="004F179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3D3F">
        <w:rPr>
          <w:rFonts w:ascii="Times New Roman" w:eastAsia="Times New Roman" w:hAnsi="Times New Roman"/>
          <w:sz w:val="28"/>
          <w:szCs w:val="28"/>
        </w:rPr>
        <w:t xml:space="preserve">Відредагуйте програму таким чином, щоб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</w:rPr>
        <w:t>спрайт</w:t>
      </w:r>
      <w:proofErr w:type="spellEnd"/>
      <w:r w:rsidRPr="008E3D3F">
        <w:rPr>
          <w:rFonts w:ascii="Times New Roman" w:eastAsia="Times New Roman" w:hAnsi="Times New Roman"/>
          <w:sz w:val="28"/>
          <w:szCs w:val="28"/>
        </w:rPr>
        <w:t xml:space="preserve"> намалював 4 окремі квадрати.</w:t>
      </w:r>
    </w:p>
    <w:p w:rsidR="00460A37" w:rsidRPr="00460A37" w:rsidRDefault="00460A37" w:rsidP="004F179F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60A37">
        <w:rPr>
          <w:rFonts w:ascii="Times New Roman" w:eastAsia="Times New Roman" w:hAnsi="Times New Roman"/>
          <w:b/>
          <w:i/>
          <w:sz w:val="28"/>
          <w:szCs w:val="28"/>
        </w:rPr>
        <w:t>Виконання вправ з підручника</w:t>
      </w:r>
    </w:p>
    <w:p w:rsidR="004F179F" w:rsidRPr="008E3D3F" w:rsidRDefault="004F179F" w:rsidP="004F179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3D3F">
        <w:rPr>
          <w:rFonts w:ascii="Times New Roman" w:eastAsia="Times New Roman" w:hAnsi="Times New Roman"/>
          <w:b/>
          <w:sz w:val="28"/>
          <w:szCs w:val="28"/>
        </w:rPr>
        <w:t xml:space="preserve">VI. Підсумок уроку. </w:t>
      </w:r>
      <w:r w:rsidRPr="008E3D3F">
        <w:rPr>
          <w:rFonts w:ascii="Times New Roman" w:eastAsia="Times New Roman" w:hAnsi="Times New Roman"/>
          <w:sz w:val="28"/>
          <w:szCs w:val="28"/>
        </w:rPr>
        <w:t xml:space="preserve">Узагальнення навчального матеріалу. </w:t>
      </w:r>
    </w:p>
    <w:p w:rsidR="004F179F" w:rsidRDefault="004F179F" w:rsidP="004F179F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F179F" w:rsidRPr="008E3D3F" w:rsidRDefault="004F179F" w:rsidP="004F17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b/>
          <w:sz w:val="28"/>
        </w:rPr>
        <w:t xml:space="preserve">VIІ. Домашнє завдання: </w:t>
      </w:r>
      <w:r w:rsidR="00460A37" w:rsidRPr="00460A37">
        <w:rPr>
          <w:rFonts w:ascii="Times New Roman" w:hAnsi="Times New Roman"/>
          <w:sz w:val="28"/>
          <w:szCs w:val="28"/>
        </w:rPr>
        <w:t>опрацювати параграф підручника,</w:t>
      </w:r>
      <w:r w:rsidR="00460A37">
        <w:rPr>
          <w:rFonts w:ascii="Times New Roman" w:hAnsi="Times New Roman"/>
          <w:b/>
          <w:sz w:val="28"/>
        </w:rPr>
        <w:t xml:space="preserve"> </w:t>
      </w:r>
      <w:r w:rsidRPr="008E3D3F">
        <w:rPr>
          <w:rFonts w:ascii="Times New Roman" w:hAnsi="Times New Roman"/>
          <w:sz w:val="28"/>
          <w:szCs w:val="28"/>
        </w:rPr>
        <w:t>знайти ілюстрації алгоритмів з повтореннями у повсякденному житті та записати у зошит.</w:t>
      </w:r>
      <w:bookmarkStart w:id="0" w:name="_GoBack"/>
      <w:bookmarkEnd w:id="0"/>
    </w:p>
    <w:p w:rsidR="004F179F" w:rsidRPr="00BD053B" w:rsidRDefault="004F179F" w:rsidP="00BD05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650" w:rsidRDefault="00216650" w:rsidP="00216650">
      <w:pPr>
        <w:pStyle w:val="1140"/>
        <w:shd w:val="clear" w:color="auto" w:fill="auto"/>
        <w:spacing w:after="1021" w:line="267" w:lineRule="exact"/>
        <w:ind w:left="140" w:firstLine="380"/>
        <w:jc w:val="left"/>
      </w:pPr>
    </w:p>
    <w:p w:rsidR="00216650" w:rsidRPr="00216650" w:rsidRDefault="00216650" w:rsidP="00216650">
      <w:pPr>
        <w:rPr>
          <w:b/>
        </w:rPr>
      </w:pPr>
    </w:p>
    <w:sectPr w:rsidR="00216650" w:rsidRPr="00216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1DA8"/>
    <w:multiLevelType w:val="hybridMultilevel"/>
    <w:tmpl w:val="5DA62D8C"/>
    <w:lvl w:ilvl="0" w:tplc="A42EF2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50"/>
    <w:rsid w:val="00216650"/>
    <w:rsid w:val="00460A37"/>
    <w:rsid w:val="004F179F"/>
    <w:rsid w:val="00640C01"/>
    <w:rsid w:val="00660BBA"/>
    <w:rsid w:val="00A834B4"/>
    <w:rsid w:val="00BD053B"/>
    <w:rsid w:val="00D12095"/>
    <w:rsid w:val="00D60DAD"/>
    <w:rsid w:val="00F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CCABF-1B6C-4E24-8A82-1D7CD47F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6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F52C4C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ий текст (16)_"/>
    <w:basedOn w:val="a0"/>
    <w:link w:val="160"/>
    <w:rsid w:val="00216650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6TimesNewRoman12pt">
    <w:name w:val="Основний текст (16) + Times New Roman;12 pt"/>
    <w:basedOn w:val="16"/>
    <w:rsid w:val="002166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14">
    <w:name w:val="Основний текст (114)_"/>
    <w:basedOn w:val="a0"/>
    <w:link w:val="1140"/>
    <w:rsid w:val="00216650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paragraph" w:customStyle="1" w:styleId="160">
    <w:name w:val="Основний текст (16)"/>
    <w:basedOn w:val="a"/>
    <w:link w:val="16"/>
    <w:rsid w:val="00216650"/>
    <w:pPr>
      <w:shd w:val="clear" w:color="auto" w:fill="FFFFFF"/>
      <w:spacing w:before="300" w:after="300"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color w:val="auto"/>
      <w:sz w:val="20"/>
      <w:szCs w:val="20"/>
      <w:lang w:eastAsia="en-US"/>
    </w:rPr>
  </w:style>
  <w:style w:type="paragraph" w:customStyle="1" w:styleId="1140">
    <w:name w:val="Основний текст (114)"/>
    <w:basedOn w:val="a"/>
    <w:link w:val="114"/>
    <w:rsid w:val="00216650"/>
    <w:pPr>
      <w:shd w:val="clear" w:color="auto" w:fill="FFFFFF"/>
      <w:spacing w:after="60" w:line="0" w:lineRule="atLeast"/>
      <w:ind w:hanging="400"/>
      <w:jc w:val="both"/>
    </w:pPr>
    <w:rPr>
      <w:rFonts w:ascii="Book Antiqua" w:eastAsia="Book Antiqua" w:hAnsi="Book Antiqua" w:cs="Book Antiqua"/>
      <w:b/>
      <w:bCs/>
      <w:color w:val="auto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1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50"/>
    <w:rPr>
      <w:rFonts w:ascii="Tahoma" w:eastAsia="Courier New" w:hAnsi="Tahoma" w:cs="Tahoma"/>
      <w:color w:val="000000"/>
      <w:sz w:val="16"/>
      <w:szCs w:val="16"/>
      <w:lang w:eastAsia="uk-UA"/>
    </w:rPr>
  </w:style>
  <w:style w:type="character" w:customStyle="1" w:styleId="114TimesNewRoman11pt0pt">
    <w:name w:val="Основний текст (114) + Times New Roman;11 pt;Не напівжирний;Курсив;Інтервал 0 pt"/>
    <w:basedOn w:val="114"/>
    <w:rsid w:val="002166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142Exact">
    <w:name w:val="Основний текст (142) Exact"/>
    <w:basedOn w:val="a0"/>
    <w:link w:val="142"/>
    <w:rsid w:val="00216650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142">
    <w:name w:val="Основний текст (142)"/>
    <w:basedOn w:val="a"/>
    <w:link w:val="142Exact"/>
    <w:rsid w:val="00216650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34"/>
      <w:szCs w:val="34"/>
      <w:lang w:eastAsia="en-US"/>
    </w:rPr>
  </w:style>
  <w:style w:type="character" w:customStyle="1" w:styleId="30">
    <w:name w:val="Заголовок 3 Знак"/>
    <w:basedOn w:val="a0"/>
    <w:link w:val="3"/>
    <w:rsid w:val="00F52C4C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2015-10-25T19:22:00Z</dcterms:created>
  <dcterms:modified xsi:type="dcterms:W3CDTF">2015-10-26T17:28:00Z</dcterms:modified>
</cp:coreProperties>
</file>