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00" w:rsidRPr="00CB41B2" w:rsidRDefault="00481300" w:rsidP="00CB41B2">
      <w:pPr>
        <w:pStyle w:val="1"/>
        <w:spacing w:line="360" w:lineRule="auto"/>
        <w:ind w:left="0" w:firstLine="601"/>
        <w:jc w:val="both"/>
        <w:rPr>
          <w:i/>
          <w:sz w:val="28"/>
          <w:szCs w:val="28"/>
        </w:rPr>
      </w:pPr>
      <w:r w:rsidRPr="00595D75">
        <w:rPr>
          <w:b/>
          <w:sz w:val="28"/>
          <w:szCs w:val="28"/>
        </w:rPr>
        <w:t>Тема уроку:</w:t>
      </w:r>
      <w:r w:rsidRPr="00595D75">
        <w:rPr>
          <w:sz w:val="28"/>
          <w:szCs w:val="28"/>
        </w:rPr>
        <w:t xml:space="preserve"> </w:t>
      </w:r>
      <w:r w:rsidRPr="008A551A">
        <w:rPr>
          <w:sz w:val="28"/>
          <w:szCs w:val="28"/>
        </w:rPr>
        <w:t>Етикет електронного листування. Правила безпечного кори</w:t>
      </w:r>
      <w:r>
        <w:rPr>
          <w:sz w:val="28"/>
          <w:szCs w:val="28"/>
        </w:rPr>
        <w:t>стування електронною скринькою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Дата уроку: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Форма уроку: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комбіновани</w:t>
      </w:r>
      <w:bookmarkStart w:id="0" w:name="_GoBack"/>
      <w:bookmarkEnd w:id="0"/>
      <w:r w:rsidRPr="00595D75">
        <w:rPr>
          <w:rFonts w:ascii="Times New Roman" w:hAnsi="Times New Roman"/>
          <w:sz w:val="28"/>
          <w:szCs w:val="28"/>
          <w:lang w:val="uk-UA"/>
        </w:rPr>
        <w:t>й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</w:rPr>
        <w:t>Мета</w:t>
      </w:r>
      <w:r w:rsidRPr="00595D75">
        <w:rPr>
          <w:rFonts w:ascii="Times New Roman" w:hAnsi="Times New Roman"/>
          <w:sz w:val="28"/>
          <w:szCs w:val="28"/>
        </w:rPr>
        <w:t>: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навчити учнів правильно за безпечно користуватися електронною поштою, як засобом сучасного спілкування</w:t>
      </w: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Задачі: 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Освітня</w:t>
      </w:r>
      <w:r w:rsidRPr="00595D75">
        <w:rPr>
          <w:rFonts w:ascii="Times New Roman" w:hAnsi="Times New Roman"/>
          <w:sz w:val="28"/>
          <w:szCs w:val="28"/>
          <w:lang w:val="uk-UA"/>
        </w:rPr>
        <w:t>: продовжити знайомство з електронною поштою, поштовою скринькою та електронними листами, виховувати правила етикету при листуванні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Розвиваюча</w:t>
      </w:r>
      <w:r w:rsidRPr="00595D75">
        <w:rPr>
          <w:rFonts w:ascii="Times New Roman" w:hAnsi="Times New Roman"/>
          <w:sz w:val="28"/>
          <w:szCs w:val="28"/>
          <w:lang w:val="uk-UA"/>
        </w:rPr>
        <w:t>: розвивати логічне мислення, просторову уяву, збагачувати           мовлення учнів; розвивати в учнів інтерес до предмету, інформаційну культуру та вміння аналізувати та робити висновки. Розвивати кругозір.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Виховна</w:t>
      </w:r>
      <w:r w:rsidRPr="00595D75">
        <w:rPr>
          <w:rFonts w:ascii="Times New Roman" w:hAnsi="Times New Roman"/>
          <w:sz w:val="28"/>
          <w:szCs w:val="28"/>
          <w:lang w:val="uk-UA"/>
        </w:rPr>
        <w:t>: коректність і тактовність при електронному листуванні; прищеплювати навички самостійної роботи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595D75">
        <w:rPr>
          <w:rFonts w:ascii="Times New Roman" w:hAnsi="Times New Roman"/>
          <w:sz w:val="28"/>
          <w:szCs w:val="28"/>
          <w:lang w:val="uk-UA"/>
        </w:rPr>
        <w:t>комп’ютери, мультимедійна дошка та проектор, зошити з інформатики, картки для самооцінювання, електронна презентація.</w:t>
      </w:r>
    </w:p>
    <w:p w:rsidR="00481300" w:rsidRPr="00595D75" w:rsidRDefault="00481300" w:rsidP="00595D7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Програмне забезпечення: 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операційна система </w:t>
      </w:r>
      <w:r w:rsidRPr="00595D75">
        <w:rPr>
          <w:rFonts w:ascii="Times New Roman" w:hAnsi="Times New Roman"/>
          <w:sz w:val="28"/>
          <w:szCs w:val="28"/>
          <w:lang w:val="en-US"/>
        </w:rPr>
        <w:t>Windows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en-US"/>
        </w:rPr>
        <w:t>XP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en-US"/>
        </w:rPr>
        <w:t>Starter</w:t>
      </w:r>
      <w:r w:rsidRPr="00595D75">
        <w:rPr>
          <w:rFonts w:ascii="Times New Roman" w:hAnsi="Times New Roman"/>
          <w:sz w:val="28"/>
          <w:szCs w:val="28"/>
          <w:lang w:val="uk-UA"/>
        </w:rPr>
        <w:t>,</w:t>
      </w: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пакет програм </w:t>
      </w:r>
      <w:r w:rsidRPr="00595D75">
        <w:rPr>
          <w:rFonts w:ascii="Times New Roman" w:hAnsi="Times New Roman"/>
          <w:sz w:val="28"/>
          <w:szCs w:val="28"/>
          <w:lang w:val="en-US"/>
        </w:rPr>
        <w:t>Microsoft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en-US"/>
        </w:rPr>
        <w:t>Office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95D75">
        <w:rPr>
          <w:rFonts w:ascii="Times New Roman" w:hAnsi="Times New Roman"/>
          <w:sz w:val="28"/>
          <w:szCs w:val="28"/>
          <w:lang w:val="en-US"/>
        </w:rPr>
        <w:t>Word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595D75">
        <w:rPr>
          <w:rFonts w:ascii="Times New Roman" w:hAnsi="Times New Roman"/>
          <w:sz w:val="28"/>
          <w:szCs w:val="28"/>
          <w:lang w:val="en-US"/>
        </w:rPr>
        <w:t>Power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en-US"/>
        </w:rPr>
        <w:t>Point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595D75">
        <w:rPr>
          <w:rFonts w:ascii="Times New Roman" w:hAnsi="Times New Roman"/>
          <w:sz w:val="28"/>
          <w:szCs w:val="28"/>
          <w:lang w:val="en-US"/>
        </w:rPr>
        <w:t>Outlook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en-US"/>
        </w:rPr>
        <w:t>express</w:t>
      </w:r>
    </w:p>
    <w:p w:rsidR="00481300" w:rsidRPr="00CB41B2" w:rsidRDefault="00481300" w:rsidP="00595D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300" w:rsidRPr="00595D75" w:rsidRDefault="00481300" w:rsidP="00595D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План уроку: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058"/>
        <w:gridCol w:w="3896"/>
      </w:tblGrid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Види та форми роботи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Організація класу до уроку 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Перевірка готовності класу до уроку, вітання</w:t>
            </w:r>
            <w:r w:rsidRPr="00391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 Повторення правил поведінки в комп’ютерному класі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правил поведінки. Форма: робота в групах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3. Мотивація навчальної діяльності</w:t>
            </w:r>
          </w:p>
          <w:p w:rsidR="00481300" w:rsidRPr="00391720" w:rsidRDefault="00481300" w:rsidP="00391720">
            <w:pPr>
              <w:tabs>
                <w:tab w:val="left" w:pos="133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 хв. 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Вступне слово вчителя, підготовка дітей до сприйняття нового матеріалу за допомогою цікавої сторінки «А чи знаєте ви що»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Основний етап уроку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2.1 Повідомлення теми та  постановка мети уроку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теми, цілі та задач уроку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2.2 Пояснення нового матеріалу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Бесіда вчителя з використанням слайдів презентації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2.3 Фізкультхвилинка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Виконання фізичних вправ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2.4 Підготовка до роботи з комп’ютером 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термінів минулого та цього уроку за допомогою евристичної бесіди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2.5. Закріплення нових знань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практичної роботи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2.6 Рефлексія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Виконання вправ для очей «Стрілянина»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2.7 Виконання логічних вправ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Розгадування логічних задач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Заключний етап уроку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3.1 Постановка домашнього завдання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домашнього завдання</w:t>
            </w:r>
          </w:p>
        </w:tc>
      </w:tr>
      <w:tr w:rsidR="00481300" w:rsidRPr="00391720" w:rsidTr="00391720">
        <w:tc>
          <w:tcPr>
            <w:tcW w:w="4077" w:type="dxa"/>
          </w:tcPr>
          <w:p w:rsidR="00481300" w:rsidRPr="00391720" w:rsidRDefault="00481300" w:rsidP="00391720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3.2 Підведення підсумків уроку</w:t>
            </w:r>
          </w:p>
        </w:tc>
        <w:tc>
          <w:tcPr>
            <w:tcW w:w="2058" w:type="dxa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896" w:type="dxa"/>
          </w:tcPr>
          <w:p w:rsidR="00481300" w:rsidRPr="00391720" w:rsidRDefault="00481300" w:rsidP="00391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sz w:val="28"/>
                <w:szCs w:val="28"/>
                <w:lang w:val="uk-UA"/>
              </w:rPr>
              <w:t>Систематизація отриманих знань. Виставлення оцінок</w:t>
            </w:r>
          </w:p>
        </w:tc>
      </w:tr>
    </w:tbl>
    <w:p w:rsidR="00481300" w:rsidRPr="00595D75" w:rsidRDefault="00481300" w:rsidP="00595D75">
      <w:pPr>
        <w:spacing w:line="360" w:lineRule="auto"/>
        <w:ind w:firstLine="425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81300" w:rsidRDefault="00481300" w:rsidP="00595D75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300" w:rsidRPr="00595D75" w:rsidRDefault="00481300" w:rsidP="00595D75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481300" w:rsidRPr="00595D75" w:rsidRDefault="00481300" w:rsidP="00595D75">
      <w:pPr>
        <w:tabs>
          <w:tab w:val="num" w:pos="10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1. Організація класу до уроку</w:t>
      </w:r>
    </w:p>
    <w:p w:rsidR="00481300" w:rsidRPr="00595D75" w:rsidRDefault="00481300" w:rsidP="00595D75">
      <w:pPr>
        <w:shd w:val="clear" w:color="auto" w:fill="FFFFFF"/>
        <w:spacing w:line="360" w:lineRule="auto"/>
        <w:ind w:left="3100" w:right="67" w:firstLine="425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595D75">
        <w:rPr>
          <w:rFonts w:ascii="Times New Roman" w:hAnsi="Times New Roman"/>
          <w:i/>
          <w:sz w:val="28"/>
          <w:szCs w:val="28"/>
          <w:lang w:val="uk-UA"/>
        </w:rPr>
        <w:t>Дзвоник всім нам дав наказ:</w:t>
      </w:r>
    </w:p>
    <w:p w:rsidR="00481300" w:rsidRPr="00595D75" w:rsidRDefault="00481300" w:rsidP="00595D75">
      <w:pPr>
        <w:tabs>
          <w:tab w:val="num" w:pos="720"/>
          <w:tab w:val="left" w:pos="3100"/>
          <w:tab w:val="left" w:pos="3500"/>
        </w:tabs>
        <w:spacing w:line="360" w:lineRule="auto"/>
        <w:ind w:left="3100" w:firstLine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5D75">
        <w:rPr>
          <w:rFonts w:ascii="Times New Roman" w:hAnsi="Times New Roman"/>
          <w:i/>
          <w:sz w:val="28"/>
          <w:szCs w:val="28"/>
          <w:lang w:val="uk-UA"/>
        </w:rPr>
        <w:t>До роботи, швидше в клас!</w:t>
      </w:r>
    </w:p>
    <w:p w:rsidR="00481300" w:rsidRPr="00595D75" w:rsidRDefault="00481300" w:rsidP="00595D75">
      <w:pPr>
        <w:tabs>
          <w:tab w:val="num" w:pos="720"/>
          <w:tab w:val="left" w:pos="3100"/>
          <w:tab w:val="left" w:pos="3500"/>
        </w:tabs>
        <w:spacing w:line="360" w:lineRule="auto"/>
        <w:ind w:left="3100" w:firstLine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5D75">
        <w:rPr>
          <w:rFonts w:ascii="Times New Roman" w:hAnsi="Times New Roman"/>
          <w:i/>
          <w:sz w:val="28"/>
          <w:szCs w:val="28"/>
          <w:lang w:val="uk-UA"/>
        </w:rPr>
        <w:t>Біля парт ми станем чемно,</w:t>
      </w:r>
    </w:p>
    <w:p w:rsidR="00481300" w:rsidRPr="00595D75" w:rsidRDefault="00481300" w:rsidP="00595D75">
      <w:pPr>
        <w:shd w:val="clear" w:color="auto" w:fill="FFFFFF"/>
        <w:spacing w:line="360" w:lineRule="auto"/>
        <w:ind w:left="3100" w:right="67" w:firstLine="425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595D75">
        <w:rPr>
          <w:rFonts w:ascii="Times New Roman" w:hAnsi="Times New Roman"/>
          <w:i/>
          <w:sz w:val="28"/>
          <w:szCs w:val="28"/>
          <w:lang w:val="uk-UA"/>
        </w:rPr>
        <w:t>Хай мине час - недаремно.</w:t>
      </w:r>
    </w:p>
    <w:p w:rsidR="00481300" w:rsidRPr="00595D75" w:rsidRDefault="00481300" w:rsidP="00595D75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2. Повторення правил поведінки в комп’ютерному класі </w:t>
      </w:r>
    </w:p>
    <w:p w:rsidR="00481300" w:rsidRPr="00595D75" w:rsidRDefault="00481300" w:rsidP="00595D75">
      <w:pPr>
        <w:suppressAutoHyphens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На початку нашого уроку ми будемо з вами працювати в групах. Перш ніж сісти за комп’ютери, нам слід пригадати всі правила безпечної роботи та поведінки в кабінеті інформатики. Кожна група повинна пригадати як можна більше правил</w:t>
      </w:r>
    </w:p>
    <w:p w:rsidR="00481300" w:rsidRPr="00595D75" w:rsidRDefault="00481300" w:rsidP="00595D7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3. Мотивація навчальної діяльності. </w:t>
      </w:r>
    </w:p>
    <w:p w:rsidR="00481300" w:rsidRPr="00595D75" w:rsidRDefault="00481300" w:rsidP="00595D75">
      <w:pPr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color w:val="000000"/>
          <w:sz w:val="28"/>
          <w:szCs w:val="28"/>
          <w:lang w:val="uk-UA"/>
        </w:rPr>
        <w:t>«А чи знаєте ви, що…»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color w:val="000000"/>
          <w:sz w:val="28"/>
          <w:szCs w:val="28"/>
          <w:lang w:val="uk-UA"/>
        </w:rPr>
        <w:t>Дослідження англійських учених глибоко шокували лінгвістів. Виявляється, абсолютно неважливо, в якому порядку розташовані букви в слові. Головне, щоб перша і остання були на своїх місцях. Що стосується всіх останніх букв, то вони можуть бути поставлені в повному безладі – все одно ми прочитаємо текст без проблем.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1720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04.25pt;height:285.75pt;visibility:visible">
            <v:imagedata r:id="rId5" o:title=""/>
          </v:shape>
        </w:pic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color w:val="000000"/>
          <w:sz w:val="28"/>
          <w:szCs w:val="28"/>
          <w:lang w:val="uk-UA"/>
        </w:rPr>
        <w:t>У словах всі букви переплутались, вам треба правильно прочитати електронного листа.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color w:val="000000"/>
          <w:sz w:val="28"/>
          <w:szCs w:val="28"/>
          <w:lang w:val="uk-UA"/>
        </w:rPr>
        <w:t>Правильно! Давайте з вами пригадаємо, що таке електронний лист? Що ми можемо відправляти у електронному листі? Чи завжди це безпечно?</w:t>
      </w:r>
    </w:p>
    <w:p w:rsidR="00481300" w:rsidRPr="00595D75" w:rsidRDefault="00481300" w:rsidP="00595D7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Основний етап уроку</w:t>
      </w:r>
    </w:p>
    <w:p w:rsidR="00481300" w:rsidRPr="00595D75" w:rsidRDefault="00481300" w:rsidP="00595D7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2.1 Повідомлення теми та  постановка мети уроку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На  сьогоднішньому уроці ми з вами познайомимося  основними правилами безпечної роботи в Інтернеті при електронному листуванні.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2.2 Пояснення нового матеріалу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 Слово вчителя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Для того щоб розпочати  працювати з електронною поштою, ми повинні з вами повторити як її створювати, що для цього потрібно, і основні методи та правила користування мєйлами. Для цього подивимося невеличке відео. Увага!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Більшість користувачів, які проводять в Інтернет досить часу, сприймають електронну пошту як щось дуже природно. Вони вже не дивуються чаклунству, яке переносить повідомлення за долі секунди на край світу.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Електронна пошта це засіб, призначений для обміну інформації між користувачами. Щоб користуватися нею, вам потрібно створити поштову скриньку з певною адресою, на яку  будуть приходити листи.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Що ж таке етикет? Та чи існує він в Інтернеті?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Як ввічливий співрозмовник,та людина, яка не хоче ділитися своєю інформацією зі сторонніми людьми ви повинні дотримуватися певних правил.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1.Уважно стежите за тим, що стоїть в полі Кому, перш ніж відправити лист. (інформація яку ви вкладаєте в електронний лист, може потрапити не до того адресата)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2.Тема – це декілька слів, що коротко повідомляють, про що лист. Тема листа видно до відкриття листа, поряд з датою і відправником. Рекомендується завжди заповнювати це поле.  Тема листа має бути по можливості змістовною і унікальною.(листи без теми, або з рекламою - є спамом, та можуть містити віруси)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3. Розбивайте текст на логічні абзаци. Ставте пропуски після розділових знаків. Перевіряйте помилки. Не забувайте про підпис. (це допоможе одержувачу якісніше обробити отриману інформацію, та говорить о вашій освіченості)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4. Не відкривай листи від незнайомців та стороннього змісту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5. Не відсилай свої дані, копії документів, номера телефону, відомості про родину та інше невідомим адресатам, та не переходь по незнайомих посиланнях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6. Не відповідай на листи з погрозами та провокаціями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7. Листи, що викликали підозру - видаляй до папки Спам.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8. Важливу інформацію відправляй у архівах з паролем, який буде відомий лише відправнику та одержувачу.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9. У будь-якому випадку повний розмір листа не повинен перевищувати 1МБ, і перш ніж слати такі великі повідомлення, потрібно заздалегідь погоджувати це з одержувачем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10. Не відсилайте без попередження програми.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Це головні правила, які ви повинні запам’ятати та дотримуватись, при спілкуванні через електронні листи.</w:t>
      </w:r>
    </w:p>
    <w:p w:rsidR="00481300" w:rsidRPr="00595D75" w:rsidRDefault="00481300" w:rsidP="00595D7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2.3 Фізкультхвилинка</w:t>
      </w:r>
      <w:r w:rsidRPr="00595D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Всі піднесли руки - раз! 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На носках стоїть весь клас.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Два - присіли, руки вниз,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На сусіда подивись.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Раз! — І вгору. Два! - І вниз.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На сусіда подивись.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Будем дружно присідати,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Щоб ногам роботу дати.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Раз! - Піднялись. Два! - Присіли.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Хай мужніє наше тіло.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Хто старався присідати, 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Може вже відпочивати. 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2.4 Підготовка до роботи з комп’ютером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Що таке електронний лист, та чим він відрізняється від звичайного листа?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Хто може відправляти електронний лист, та що для цього потрібно?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Які програми ви можете використовувати для відправки електронних листів?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Що можна відправити в електронному листі окрім тексту?</w:t>
      </w:r>
    </w:p>
    <w:p w:rsidR="00481300" w:rsidRPr="00595D75" w:rsidRDefault="00481300" w:rsidP="00595D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2.5. Закріплення нових знань </w:t>
      </w:r>
    </w:p>
    <w:p w:rsidR="00481300" w:rsidRPr="00595D75" w:rsidRDefault="00481300" w:rsidP="00595D7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Практична робота зі своєю поштовою скринькою.</w:t>
      </w:r>
    </w:p>
    <w:p w:rsidR="00481300" w:rsidRPr="00595D75" w:rsidRDefault="00481300" w:rsidP="00595D7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Завдання для практичної роботи.</w:t>
      </w:r>
    </w:p>
    <w:p w:rsidR="00481300" w:rsidRPr="00595D75" w:rsidRDefault="00481300" w:rsidP="00595D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Відкрити свою поштову скриньку</w:t>
      </w:r>
    </w:p>
    <w:p w:rsidR="00481300" w:rsidRPr="00595D75" w:rsidRDefault="00481300" w:rsidP="00595D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 xml:space="preserve">Знайти посилання </w:t>
      </w:r>
      <w:r w:rsidRPr="00595D75">
        <w:rPr>
          <w:rFonts w:ascii="Times New Roman" w:hAnsi="Times New Roman"/>
          <w:b/>
          <w:i/>
          <w:sz w:val="28"/>
          <w:szCs w:val="28"/>
          <w:lang w:val="uk-UA"/>
        </w:rPr>
        <w:t>Написати, Надіслати</w:t>
      </w: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1300" w:rsidRPr="00595D75" w:rsidRDefault="00481300" w:rsidP="00595D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Написання і відправлення листа сусіду з 2 групи (дотримуючись правил користування електронною поштою)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* на високий рівень, до електронного листа можна додати файл з картинкою, або музичним фрагментом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 xml:space="preserve">2.6 Рефлексія 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а) « Стрілянина» очима праворуч, ліворуч, вниз, вверх 6 разів.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б) « Напишіть» очима цифри від 0 до 9.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300" w:rsidRPr="00595D75" w:rsidRDefault="00481300" w:rsidP="00595D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2.7. Логічні вправи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Що легше – </w:t>
      </w:r>
      <w:smartTag w:uri="urn:schemas-microsoft-com:office:smarttags" w:element="metricconverter">
        <w:smartTagPr>
          <w:attr w:name="ProductID" w:val="1 кг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 кг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 xml:space="preserve"> вати або </w:t>
      </w:r>
      <w:smartTag w:uri="urn:schemas-microsoft-com:office:smarttags" w:element="metricconverter">
        <w:smartTagPr>
          <w:attr w:name="ProductID" w:val="1 кг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 кг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 xml:space="preserve"> заліза? (Їх маса однакова.)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2.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Трійка коней пробігла </w:t>
      </w:r>
      <w:smartTag w:uri="urn:schemas-microsoft-com:office:smarttags" w:element="metricconverter">
        <w:smartTagPr>
          <w:attr w:name="ProductID" w:val="15 км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15 км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>. Скільки кілометрів пробіг кожен кінь? (</w:t>
      </w:r>
      <w:smartTag w:uri="urn:schemas-microsoft-com:office:smarttags" w:element="metricconverter">
        <w:smartTagPr>
          <w:attr w:name="ProductID" w:val="15 км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15 км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>.)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3.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Що станеться з вороном, коли йому виповниться два роки? (Піде третій рік.)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4.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12 місяців – скільки це? (Рік.)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5.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>Коли ви дивитеся на 2, а говорите 14? (Коли на годиннику 2 години дня, тобто 14 годин.)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6.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Якщо чапля стоїть на одній нозі, то важить </w:t>
      </w:r>
      <w:smartTag w:uri="urn:schemas-microsoft-com:office:smarttags" w:element="metricconverter">
        <w:smartTagPr>
          <w:attr w:name="ProductID" w:val="15 кг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15 кг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 xml:space="preserve"> Скільки вона важитиме, якщо встане на 2 ноги? (</w:t>
      </w:r>
      <w:smartTag w:uri="urn:schemas-microsoft-com:office:smarttags" w:element="metricconverter">
        <w:smartTagPr>
          <w:attr w:name="ProductID" w:val="15 кг"/>
        </w:smartTagPr>
        <w:r w:rsidRPr="00595D75">
          <w:rPr>
            <w:rFonts w:ascii="Times New Roman" w:hAnsi="Times New Roman"/>
            <w:sz w:val="28"/>
            <w:szCs w:val="28"/>
            <w:lang w:val="uk-UA"/>
          </w:rPr>
          <w:t>15 кг</w:t>
        </w:r>
      </w:smartTag>
      <w:r w:rsidRPr="00595D75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7. Яйце вариться 10 хвилин. Скільки часу буде потрібно, щоб зварити 5 яєць? (10 хвилин.)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8.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Яка пора року буває 2 рази в році? (Зима.)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9.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>Колоду розпиляли на 3 частини. Скільки зробили распілов? (2)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10.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Чотири роки тому Саші було 8 років. Скільки років буде Саше через 5 років? (17) </w:t>
      </w:r>
    </w:p>
    <w:p w:rsidR="00481300" w:rsidRPr="00595D75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11.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У Олі було 18 рублів. Вона витратила з них стільки ж, скільки залишилося. Скільки рублів залишилося у Олі? (9) </w:t>
      </w:r>
    </w:p>
    <w:p w:rsidR="00481300" w:rsidRPr="003B1817" w:rsidRDefault="00481300" w:rsidP="00595D75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12.</w:t>
      </w:r>
      <w:r w:rsidRPr="00595D75">
        <w:rPr>
          <w:rFonts w:ascii="Times New Roman" w:hAnsi="Times New Roman"/>
          <w:sz w:val="28"/>
          <w:szCs w:val="28"/>
          <w:lang w:val="uk-UA"/>
        </w:rPr>
        <w:tab/>
        <w:t xml:space="preserve">Продовжите числовий ряд: 26, 23, 20. (17) 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color w:val="000000"/>
          <w:sz w:val="28"/>
          <w:szCs w:val="28"/>
          <w:lang w:val="uk-UA"/>
        </w:rPr>
        <w:t>Заключний етап уроку</w:t>
      </w:r>
    </w:p>
    <w:p w:rsidR="00481300" w:rsidRPr="00595D75" w:rsidRDefault="00481300" w:rsidP="00595D75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color w:val="000000"/>
          <w:sz w:val="28"/>
          <w:szCs w:val="28"/>
          <w:lang w:val="uk-UA"/>
        </w:rPr>
        <w:t>Постановка домашнього завдання</w:t>
      </w:r>
    </w:p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D75">
        <w:rPr>
          <w:rFonts w:ascii="Times New Roman" w:hAnsi="Times New Roman"/>
          <w:color w:val="000000"/>
          <w:sz w:val="28"/>
          <w:szCs w:val="28"/>
          <w:lang w:val="uk-UA"/>
        </w:rPr>
        <w:t>Написати електронного листа, дотримуючись правил вчителеві. (надати електронну адресу)</w:t>
      </w:r>
    </w:p>
    <w:p w:rsidR="00481300" w:rsidRPr="00595D75" w:rsidRDefault="00481300" w:rsidP="00595D75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5D75">
        <w:rPr>
          <w:rFonts w:ascii="Times New Roman" w:hAnsi="Times New Roman"/>
          <w:b/>
          <w:sz w:val="28"/>
          <w:szCs w:val="28"/>
          <w:lang w:val="uk-UA"/>
        </w:rPr>
        <w:t>3.2 Підведення підсумків уроку</w:t>
      </w:r>
    </w:p>
    <w:p w:rsidR="00481300" w:rsidRPr="00595D75" w:rsidRDefault="00481300" w:rsidP="00595D75">
      <w:pPr>
        <w:spacing w:line="360" w:lineRule="auto"/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- Чи цікаво було працювати на уроці?</w:t>
      </w:r>
    </w:p>
    <w:p w:rsidR="00481300" w:rsidRPr="00595D75" w:rsidRDefault="00481300" w:rsidP="00595D75">
      <w:pPr>
        <w:spacing w:line="360" w:lineRule="auto"/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- Що найбільше сподобалося робити?</w:t>
      </w:r>
    </w:p>
    <w:p w:rsidR="00481300" w:rsidRPr="00595D75" w:rsidRDefault="00481300" w:rsidP="00595D75">
      <w:pPr>
        <w:spacing w:line="360" w:lineRule="auto"/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595D7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D75">
        <w:rPr>
          <w:rFonts w:ascii="Times New Roman" w:hAnsi="Times New Roman"/>
          <w:sz w:val="28"/>
          <w:szCs w:val="28"/>
          <w:lang w:val="uk-UA"/>
        </w:rPr>
        <w:t>Заповніть будь ласка екран самооцінки.</w:t>
      </w: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81300" w:rsidRPr="00F11370" w:rsidRDefault="00481300" w:rsidP="00595D7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11370">
        <w:rPr>
          <w:rFonts w:ascii="Times New Roman" w:hAnsi="Times New Roman"/>
          <w:b/>
          <w:color w:val="000000"/>
          <w:sz w:val="28"/>
          <w:szCs w:val="28"/>
          <w:lang w:val="uk-UA"/>
        </w:rPr>
        <w:t>Додаток 1. Екран самооцінки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985"/>
        <w:gridCol w:w="1843"/>
      </w:tblGrid>
      <w:tr w:rsidR="00481300" w:rsidRPr="00391720" w:rsidTr="00391720">
        <w:tc>
          <w:tcPr>
            <w:tcW w:w="3510" w:type="dxa"/>
            <w:vAlign w:val="center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1985" w:type="dxa"/>
            <w:vAlign w:val="center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Можлива кількість балів</w:t>
            </w:r>
          </w:p>
        </w:tc>
        <w:tc>
          <w:tcPr>
            <w:tcW w:w="1843" w:type="dxa"/>
            <w:vAlign w:val="center"/>
          </w:tcPr>
          <w:p w:rsidR="00481300" w:rsidRPr="00391720" w:rsidRDefault="00481300" w:rsidP="0039172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Ваша оцінка діяльності</w:t>
            </w:r>
          </w:p>
        </w:tc>
      </w:tr>
      <w:tr w:rsidR="00481300" w:rsidRPr="00391720" w:rsidTr="00391720">
        <w:tc>
          <w:tcPr>
            <w:tcW w:w="3510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Правила поведінки</w:t>
            </w:r>
          </w:p>
        </w:tc>
        <w:tc>
          <w:tcPr>
            <w:tcW w:w="1985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81300" w:rsidRPr="00391720" w:rsidTr="00391720">
        <w:tc>
          <w:tcPr>
            <w:tcW w:w="3510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1985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81300" w:rsidRPr="00391720" w:rsidTr="00391720">
        <w:tc>
          <w:tcPr>
            <w:tcW w:w="3510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Виконання логічних вправ</w:t>
            </w:r>
          </w:p>
        </w:tc>
        <w:tc>
          <w:tcPr>
            <w:tcW w:w="1985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81300" w:rsidRPr="00391720" w:rsidTr="00391720">
        <w:tc>
          <w:tcPr>
            <w:tcW w:w="3510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1985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9172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:rsidR="00481300" w:rsidRPr="00391720" w:rsidRDefault="00481300" w:rsidP="0039172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81300" w:rsidRPr="00595D75" w:rsidRDefault="00481300" w:rsidP="00595D7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481300" w:rsidRPr="00595D75" w:rsidSect="00A0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E5C"/>
    <w:multiLevelType w:val="multilevel"/>
    <w:tmpl w:val="212A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247A91"/>
    <w:multiLevelType w:val="multilevel"/>
    <w:tmpl w:val="57DA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23767FA"/>
    <w:multiLevelType w:val="hybridMultilevel"/>
    <w:tmpl w:val="6E9A6380"/>
    <w:lvl w:ilvl="0" w:tplc="D0F262C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5B46101A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</w:rPr>
    </w:lvl>
    <w:lvl w:ilvl="2" w:tplc="C7E2D7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689"/>
    <w:rsid w:val="00021812"/>
    <w:rsid w:val="00113DC7"/>
    <w:rsid w:val="00391720"/>
    <w:rsid w:val="003B1817"/>
    <w:rsid w:val="00481300"/>
    <w:rsid w:val="00595D75"/>
    <w:rsid w:val="00721045"/>
    <w:rsid w:val="007638CC"/>
    <w:rsid w:val="008A551A"/>
    <w:rsid w:val="00A0474B"/>
    <w:rsid w:val="00AA1689"/>
    <w:rsid w:val="00AB7BCE"/>
    <w:rsid w:val="00B1343C"/>
    <w:rsid w:val="00B17C5F"/>
    <w:rsid w:val="00C4354B"/>
    <w:rsid w:val="00C750BC"/>
    <w:rsid w:val="00CB41B2"/>
    <w:rsid w:val="00E07D35"/>
    <w:rsid w:val="00E10477"/>
    <w:rsid w:val="00E6722A"/>
    <w:rsid w:val="00EC35B0"/>
    <w:rsid w:val="00F11370"/>
    <w:rsid w:val="00F4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A1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134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343C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CB41B2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1220</Words>
  <Characters>6956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уроку: Етикет електронного листування</dc:title>
  <dc:subject/>
  <dc:creator>Main</dc:creator>
  <cp:keywords/>
  <dc:description/>
  <cp:lastModifiedBy>Microsoft Office</cp:lastModifiedBy>
  <cp:revision>2</cp:revision>
  <dcterms:created xsi:type="dcterms:W3CDTF">2015-09-12T12:43:00Z</dcterms:created>
  <dcterms:modified xsi:type="dcterms:W3CDTF">2015-09-12T12:43:00Z</dcterms:modified>
</cp:coreProperties>
</file>