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6"/>
        <w:gridCol w:w="3206"/>
        <w:gridCol w:w="3207"/>
      </w:tblGrid>
      <w:tr w:rsidR="003149AC" w:rsidTr="003149AC">
        <w:tc>
          <w:tcPr>
            <w:tcW w:w="3209" w:type="dxa"/>
            <w:tcBorders>
              <w:bottom w:val="thickThinLargeGap" w:sz="48" w:space="0" w:color="auto"/>
            </w:tcBorders>
          </w:tcPr>
          <w:p w:rsidR="003149AC" w:rsidRDefault="003149AC">
            <w:r>
              <w:t>Зображення</w:t>
            </w:r>
          </w:p>
        </w:tc>
        <w:tc>
          <w:tcPr>
            <w:tcW w:w="3210" w:type="dxa"/>
            <w:tcBorders>
              <w:bottom w:val="thickThinLargeGap" w:sz="48" w:space="0" w:color="auto"/>
            </w:tcBorders>
          </w:tcPr>
          <w:p w:rsidR="003149AC" w:rsidRDefault="003149AC">
            <w:r>
              <w:t>Назва</w:t>
            </w:r>
          </w:p>
        </w:tc>
        <w:tc>
          <w:tcPr>
            <w:tcW w:w="3210" w:type="dxa"/>
            <w:tcBorders>
              <w:bottom w:val="thickThinLargeGap" w:sz="48" w:space="0" w:color="auto"/>
            </w:tcBorders>
          </w:tcPr>
          <w:p w:rsidR="003149AC" w:rsidRDefault="003149AC">
            <w:r>
              <w:t>Місце знаходження</w:t>
            </w:r>
          </w:p>
        </w:tc>
      </w:tr>
      <w:tr w:rsidR="003149AC" w:rsidTr="003149AC">
        <w:tc>
          <w:tcPr>
            <w:tcW w:w="3209" w:type="dxa"/>
            <w:tcBorders>
              <w:top w:val="thickThinLargeGap" w:sz="48" w:space="0" w:color="auto"/>
            </w:tcBorders>
          </w:tcPr>
          <w:p w:rsidR="003149AC" w:rsidRDefault="003149AC">
            <w:r>
              <w:rPr>
                <w:noProof/>
                <w:lang w:eastAsia="uk-UA"/>
              </w:rPr>
              <w:drawing>
                <wp:inline distT="0" distB="0" distL="0" distR="0">
                  <wp:extent cx="1895475" cy="1895475"/>
                  <wp:effectExtent l="0" t="0" r="9525" b="9525"/>
                  <wp:docPr id="1" name="Рисунок 1" descr="khortyts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hortyts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tcBorders>
              <w:top w:val="thickThinLargeGap" w:sz="48" w:space="0" w:color="auto"/>
            </w:tcBorders>
          </w:tcPr>
          <w:p w:rsidR="003149AC" w:rsidRDefault="003149AC">
            <w:r>
              <w:t>Хортиця</w:t>
            </w:r>
          </w:p>
        </w:tc>
        <w:tc>
          <w:tcPr>
            <w:tcW w:w="3210" w:type="dxa"/>
            <w:tcBorders>
              <w:top w:val="thickThinLargeGap" w:sz="48" w:space="0" w:color="auto"/>
            </w:tcBorders>
          </w:tcPr>
          <w:p w:rsidR="003149AC" w:rsidRDefault="003149AC">
            <w:r>
              <w:t>Запорізька область</w:t>
            </w:r>
          </w:p>
        </w:tc>
      </w:tr>
      <w:tr w:rsidR="003149AC" w:rsidTr="003149AC">
        <w:tc>
          <w:tcPr>
            <w:tcW w:w="3209" w:type="dxa"/>
          </w:tcPr>
          <w:p w:rsidR="003149AC" w:rsidRDefault="003149AC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895475" cy="1421606"/>
                  <wp:effectExtent l="0" t="0" r="0" b="7620"/>
                  <wp:docPr id="2" name="Рисунок 2" descr="Результат пошуку зображень за запитом &quot;Острозький замо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зультат пошуку зображень за запитом &quot;Острозький замо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442" cy="142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3149AC" w:rsidRDefault="003149AC">
            <w:r>
              <w:t>Острозький замок</w:t>
            </w:r>
          </w:p>
        </w:tc>
        <w:tc>
          <w:tcPr>
            <w:tcW w:w="3210" w:type="dxa"/>
          </w:tcPr>
          <w:p w:rsidR="003149AC" w:rsidRDefault="003149AC">
            <w:r>
              <w:t>Рівне</w:t>
            </w:r>
          </w:p>
        </w:tc>
      </w:tr>
      <w:tr w:rsidR="003149AC" w:rsidTr="003149AC">
        <w:tc>
          <w:tcPr>
            <w:tcW w:w="3209" w:type="dxa"/>
          </w:tcPr>
          <w:p w:rsidR="003149AC" w:rsidRDefault="003149AC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428750" cy="1428750"/>
                  <wp:effectExtent l="0" t="0" r="0" b="0"/>
                  <wp:docPr id="3" name="Рисунок 3" descr="dimukrain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mukrain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3149AC" w:rsidRDefault="003149AC"/>
        </w:tc>
        <w:tc>
          <w:tcPr>
            <w:tcW w:w="3210" w:type="dxa"/>
          </w:tcPr>
          <w:p w:rsidR="003149AC" w:rsidRDefault="003149AC">
            <w:r>
              <w:t>Херсонська область</w:t>
            </w:r>
          </w:p>
        </w:tc>
      </w:tr>
      <w:tr w:rsidR="003149AC" w:rsidTr="003149AC">
        <w:tc>
          <w:tcPr>
            <w:tcW w:w="3209" w:type="dxa"/>
          </w:tcPr>
          <w:p w:rsidR="003149AC" w:rsidRDefault="003149AC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428750" cy="1428750"/>
                  <wp:effectExtent l="0" t="0" r="0" b="0"/>
                  <wp:docPr id="4" name="Рисунок 4" descr="Pobuzhya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buzhya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3149AC" w:rsidRDefault="003149AC"/>
        </w:tc>
        <w:tc>
          <w:tcPr>
            <w:tcW w:w="3210" w:type="dxa"/>
          </w:tcPr>
          <w:p w:rsidR="003149AC" w:rsidRDefault="003149AC">
            <w:r>
              <w:t>Миколаївська область</w:t>
            </w:r>
          </w:p>
        </w:tc>
      </w:tr>
      <w:tr w:rsidR="003149AC" w:rsidTr="003149AC">
        <w:tc>
          <w:tcPr>
            <w:tcW w:w="3209" w:type="dxa"/>
          </w:tcPr>
          <w:p w:rsidR="003149AC" w:rsidRDefault="003149AC">
            <w:pPr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428750" cy="1428750"/>
                  <wp:effectExtent l="0" t="0" r="0" b="0"/>
                  <wp:docPr id="5" name="Рисунок 5" descr="ternop-dnister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rnop-dnister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3149AC" w:rsidRDefault="003149AC"/>
        </w:tc>
        <w:tc>
          <w:tcPr>
            <w:tcW w:w="3210" w:type="dxa"/>
          </w:tcPr>
          <w:p w:rsidR="003149AC" w:rsidRDefault="003149AC">
            <w:r>
              <w:t>Тернопільська область</w:t>
            </w:r>
            <w:bookmarkStart w:id="0" w:name="_GoBack"/>
            <w:bookmarkEnd w:id="0"/>
          </w:p>
        </w:tc>
      </w:tr>
      <w:tr w:rsidR="003149AC" w:rsidTr="003149AC">
        <w:tc>
          <w:tcPr>
            <w:tcW w:w="3209" w:type="dxa"/>
          </w:tcPr>
          <w:p w:rsidR="003149AC" w:rsidRDefault="003149AC">
            <w:pPr>
              <w:rPr>
                <w:noProof/>
                <w:lang w:eastAsia="uk-UA"/>
              </w:rPr>
            </w:pPr>
          </w:p>
        </w:tc>
        <w:tc>
          <w:tcPr>
            <w:tcW w:w="3210" w:type="dxa"/>
          </w:tcPr>
          <w:p w:rsidR="003149AC" w:rsidRDefault="003149AC">
            <w:r>
              <w:t>Мармурова печера</w:t>
            </w:r>
          </w:p>
        </w:tc>
        <w:tc>
          <w:tcPr>
            <w:tcW w:w="3210" w:type="dxa"/>
          </w:tcPr>
          <w:p w:rsidR="003149AC" w:rsidRDefault="003149AC"/>
        </w:tc>
      </w:tr>
      <w:tr w:rsidR="003149AC" w:rsidTr="003149AC">
        <w:tc>
          <w:tcPr>
            <w:tcW w:w="3209" w:type="dxa"/>
          </w:tcPr>
          <w:p w:rsidR="003149AC" w:rsidRDefault="003149AC">
            <w:pPr>
              <w:rPr>
                <w:noProof/>
                <w:lang w:eastAsia="uk-UA"/>
              </w:rPr>
            </w:pPr>
          </w:p>
        </w:tc>
        <w:tc>
          <w:tcPr>
            <w:tcW w:w="3210" w:type="dxa"/>
          </w:tcPr>
          <w:p w:rsidR="003149AC" w:rsidRDefault="003149AC">
            <w:r>
              <w:t>Озеро Світязь</w:t>
            </w:r>
          </w:p>
        </w:tc>
        <w:tc>
          <w:tcPr>
            <w:tcW w:w="3210" w:type="dxa"/>
          </w:tcPr>
          <w:p w:rsidR="003149AC" w:rsidRDefault="003149AC"/>
        </w:tc>
      </w:tr>
      <w:tr w:rsidR="003149AC" w:rsidTr="003149AC">
        <w:tc>
          <w:tcPr>
            <w:tcW w:w="3209" w:type="dxa"/>
          </w:tcPr>
          <w:p w:rsidR="003149AC" w:rsidRDefault="003149AC">
            <w:pPr>
              <w:rPr>
                <w:noProof/>
                <w:lang w:eastAsia="uk-UA"/>
              </w:rPr>
            </w:pPr>
          </w:p>
        </w:tc>
        <w:tc>
          <w:tcPr>
            <w:tcW w:w="3210" w:type="dxa"/>
          </w:tcPr>
          <w:p w:rsidR="003149AC" w:rsidRDefault="003149AC">
            <w:r>
              <w:t xml:space="preserve">Озеро </w:t>
            </w:r>
            <w:proofErr w:type="spellStart"/>
            <w:r>
              <w:t>Синевір</w:t>
            </w:r>
            <w:proofErr w:type="spellEnd"/>
          </w:p>
        </w:tc>
        <w:tc>
          <w:tcPr>
            <w:tcW w:w="3210" w:type="dxa"/>
          </w:tcPr>
          <w:p w:rsidR="003149AC" w:rsidRDefault="003149AC"/>
        </w:tc>
      </w:tr>
      <w:tr w:rsidR="003149AC" w:rsidTr="003149AC">
        <w:tc>
          <w:tcPr>
            <w:tcW w:w="3209" w:type="dxa"/>
          </w:tcPr>
          <w:p w:rsidR="003149AC" w:rsidRDefault="003149AC">
            <w:pPr>
              <w:rPr>
                <w:noProof/>
                <w:lang w:eastAsia="uk-UA"/>
              </w:rPr>
            </w:pPr>
          </w:p>
        </w:tc>
        <w:tc>
          <w:tcPr>
            <w:tcW w:w="3210" w:type="dxa"/>
          </w:tcPr>
          <w:p w:rsidR="003149AC" w:rsidRDefault="003149AC">
            <w:r>
              <w:t>Подільські товтри</w:t>
            </w:r>
          </w:p>
        </w:tc>
        <w:tc>
          <w:tcPr>
            <w:tcW w:w="3210" w:type="dxa"/>
          </w:tcPr>
          <w:p w:rsidR="003149AC" w:rsidRDefault="003149AC"/>
        </w:tc>
      </w:tr>
    </w:tbl>
    <w:p w:rsidR="00D5156A" w:rsidRDefault="00D5156A"/>
    <w:sectPr w:rsidR="00D51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AC"/>
    <w:rsid w:val="003149AC"/>
    <w:rsid w:val="00D5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BE431-C317-4EF0-A1F0-A4E8546F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Барна</dc:creator>
  <cp:keywords/>
  <dc:description/>
  <cp:lastModifiedBy>Ольга Барна</cp:lastModifiedBy>
  <cp:revision>1</cp:revision>
  <dcterms:created xsi:type="dcterms:W3CDTF">2016-09-25T11:42:00Z</dcterms:created>
  <dcterms:modified xsi:type="dcterms:W3CDTF">2016-09-25T11:50:00Z</dcterms:modified>
</cp:coreProperties>
</file>