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b/>
          <w:b/>
          <w:sz w:val="28"/>
          <w:szCs w:val="28"/>
        </w:rPr>
      </w:pPr>
      <w:bookmarkStart w:id="0" w:name="_GoBack"/>
      <w:r>
        <w:rPr>
          <w:sz w:val="28"/>
          <w:szCs w:val="28"/>
        </w:rPr>
        <w:t>Урок</w:t>
      </w:r>
      <w:r>
        <w:rPr>
          <w:b/>
          <w:sz w:val="28"/>
          <w:szCs w:val="28"/>
        </w:rPr>
        <w:t xml:space="preserve">. Алгоритм створення комп’ютерної публікації. </w:t>
      </w:r>
      <w:bookmarkEnd w:id="0"/>
      <w:r>
        <w:rPr>
          <w:b/>
          <w:sz w:val="28"/>
          <w:szCs w:val="28"/>
        </w:rPr>
        <w:t>Створення, збереження та відкривання публікацій.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сформувати поняття шаблон та структура публікації; навчитись створювати публікацію на основі шаблону;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логічне мислення, уміння самоорганізації навчальної діяльності;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 та сприяти розширенню кругозору учнів.</w:t>
      </w:r>
    </w:p>
    <w:p>
      <w:pPr>
        <w:pStyle w:val="Normal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Тип уроку</w:t>
      </w:r>
      <w:r>
        <w:rPr>
          <w:sz w:val="28"/>
          <w:szCs w:val="28"/>
        </w:rPr>
        <w:t>: Комбінований.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Обладнання та наочність</w:t>
      </w:r>
      <w:r>
        <w:rPr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Програмне забезпечення</w:t>
      </w:r>
      <w:r>
        <w:rPr>
          <w:sz w:val="28"/>
          <w:szCs w:val="28"/>
        </w:rPr>
        <w:t xml:space="preserve">: браузер, пакет офісних програм в тому числі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ІІ. Актуалізація опорних знань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Фронтальне обговорення понять: програми для роботи з текстом, елементи оформлення документів.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ІІІ. Формулювання теми, мети й завдань уроку; мотивація навчальної діяльності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Слово вчителя</w:t>
      </w:r>
      <w:r>
        <w:rPr>
          <w:sz w:val="28"/>
          <w:szCs w:val="28"/>
        </w:rPr>
        <w:t>. Видавничі системи, на відміну від текстових редакторів і процесорів, мають  суттєву перевагу: вони дозволяють значно скоротити час на оформлення складних документів. Важливу роль у цьому відіграє застосування стилів (замість форматування текстових об’єктів з клавіатури). Сьогодні на уроці ви дізнаєтеся, як швидко налаштувати документ, що матиме естетичний вигляд, зберегти та/або надрукувати підготовлену публікацію тощо.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IV. Сприйняття та усвідомлення нового матеріалу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ind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ind w:firstLine="709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Робота з підручником</w:t>
      </w:r>
      <w:r>
        <w:rPr>
          <w:i/>
          <w:sz w:val="28"/>
          <w:szCs w:val="28"/>
        </w:rPr>
        <w:t xml:space="preserve">: § </w:t>
      </w:r>
      <w:r>
        <w:rPr>
          <w:i/>
          <w:sz w:val="28"/>
          <w:szCs w:val="28"/>
          <w:lang w:val="ru-RU"/>
        </w:rPr>
        <w:t>20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ind w:firstLine="7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Практичне завдання.</w:t>
      </w:r>
    </w:p>
    <w:p>
      <w:pPr>
        <w:pStyle w:val="Normal"/>
        <w:ind w:firstLine="7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ind w:left="709" w:firstLine="709"/>
        <w:jc w:val="both"/>
        <w:rPr/>
      </w:pPr>
      <w:r>
        <w:rPr>
          <w:sz w:val="28"/>
          <w:szCs w:val="28"/>
        </w:rPr>
        <w:t>Підручник ст. 1</w:t>
      </w:r>
      <w:r>
        <w:rPr>
          <w:sz w:val="28"/>
          <w:szCs w:val="28"/>
          <w:lang w:val="ru-RU"/>
        </w:rPr>
        <w:t>61</w:t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8770" cy="166306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ind w:left="709" w:firstLine="709"/>
        <w:jc w:val="both"/>
        <w:rPr>
          <w:sz w:val="28"/>
          <w:szCs w:val="28"/>
          <w:lang w:val="ru-RU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VIІ. Підбиття підсумків уроку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VІІI. Домашнє завдання</w:t>
      </w:r>
    </w:p>
    <w:p>
      <w:pPr>
        <w:pStyle w:val="Normal"/>
        <w:ind w:firstLine="709"/>
        <w:rPr>
          <w:b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Підручник §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151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154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ІХ Оцінювання роботи учнів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994" w:header="142" w:top="1135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751"/>
      <w:gridCol w:w="2459"/>
    </w:tblGrid>
    <w:tr>
      <w:trPr>
        <w:trHeight w:val="502" w:hRule="atLeast"/>
      </w:trPr>
      <w:tc>
        <w:tcPr>
          <w:tcW w:w="6751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Normal"/>
            <w:ind w:firstLine="709"/>
            <w:jc w:val="both"/>
            <w:rPr/>
          </w:pPr>
          <w:r>
            <w:rPr>
              <w:sz w:val="28"/>
              <w:szCs w:val="28"/>
            </w:rPr>
            <w:t>Урок</w:t>
          </w:r>
          <w:r>
            <w:rPr>
              <w:b/>
              <w:sz w:val="28"/>
              <w:szCs w:val="28"/>
            </w:rPr>
            <w:t>. Алгоритм створення комп’ютерної публікації.</w:t>
          </w:r>
        </w:p>
      </w:tc>
      <w:tc>
        <w:tcPr>
          <w:tcW w:w="2459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jc w:val="center"/>
            <w:rPr>
              <w:rFonts w:ascii="Cambria" w:hAnsi="Cambria" w:eastAsia="Times New Roman"/>
              <w:bCs/>
              <w:color w:val="4F81BD"/>
              <w:sz w:val="24"/>
              <w:szCs w:val="36"/>
            </w:rPr>
          </w:pPr>
          <w:r>
            <w:rPr>
              <w:sz w:val="24"/>
            </w:rPr>
            <w:t>Інформатика 9</w:t>
          </w:r>
        </w:p>
      </w:tc>
    </w:tr>
  </w:tbl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2446f8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2446f8"/>
    <w:rPr>
      <w:rFonts w:ascii="Times New Roman" w:hAnsi="Times New Roman" w:cs="Times New Roman"/>
      <w:sz w:val="20"/>
      <w:szCs w:val="20"/>
    </w:rPr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2446f8"/>
    <w:rPr>
      <w:rFonts w:ascii="Times New Roman" w:hAnsi="Times New Roman" w:cs="Times New Roman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Times New Roman" w:hAnsi="Times New Roman"/>
      <w:b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cs="Wingdings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b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Wingdings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Symbol"/>
      <w:b/>
      <w:sz w:val="2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5"/>
    <w:uiPriority w:val="99"/>
    <w:unhideWhenUsed/>
    <w:rsid w:val="002446f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2446f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e3ac2"/>
    <w:pPr>
      <w:widowControl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LibreOffice/6.0.7.3$Linux_X86_64 LibreOffice_project/00m0$Build-3</Application>
  <Pages>2</Pages>
  <Words>247</Words>
  <Characters>1730</Characters>
  <CharactersWithSpaces>1933</CharactersWithSpaces>
  <Paragraphs>35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2016-08-06T19:15:00Z</dcterms:created>
  <dc:creator>vchytel-inf.at.ua</dc:creator>
  <dc:description/>
  <dc:language>uk-UA</dc:language>
  <cp:lastModifiedBy/>
  <dcterms:modified xsi:type="dcterms:W3CDTF">2019-02-25T10:15:31Z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